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9CBE6">
      <w:pPr>
        <w:rPr>
          <w:rFonts w:hint="eastAsia"/>
          <w:lang w:eastAsia="zh-CN"/>
        </w:rPr>
      </w:pPr>
      <w:bookmarkStart w:id="0" w:name="_GoBack"/>
      <w:bookmarkEnd w:id="0"/>
      <w:r>
        <w:rPr>
          <w:rFonts w:hint="eastAsia"/>
          <w:lang w:eastAsia="zh-CN"/>
        </w:rPr>
        <w:t>声音短亮和声音长亮的拼音</w:t>
      </w:r>
    </w:p>
    <w:p w14:paraId="01ACB908">
      <w:pPr>
        <w:rPr>
          <w:rFonts w:hint="eastAsia"/>
          <w:lang w:eastAsia="zh-CN"/>
        </w:rPr>
      </w:pPr>
      <w:r>
        <w:rPr>
          <w:rFonts w:hint="eastAsia"/>
          <w:lang w:eastAsia="zh-CN"/>
        </w:rPr>
        <w:t>在汉语学习的过程中，拼音作为汉字读音的表示方式，起着至关重要的作用。其中，“声音短亮”和“声音长亮”的概念虽然不是官方术语，但它们能帮助我们更好地理解和发音某些汉语语音元素。这两个概念主要与声调、音高以及发音时长有关。</w:t>
      </w:r>
    </w:p>
    <w:p w14:paraId="2A6021F2">
      <w:pPr>
        <w:rPr>
          <w:rFonts w:hint="eastAsia"/>
          <w:lang w:eastAsia="zh-CN"/>
        </w:rPr>
      </w:pPr>
    </w:p>
    <w:p w14:paraId="304323B1">
      <w:pPr>
        <w:rPr>
          <w:rFonts w:hint="eastAsia"/>
          <w:lang w:eastAsia="zh-CN"/>
        </w:rPr>
      </w:pPr>
    </w:p>
    <w:p w14:paraId="660D35D1">
      <w:pPr>
        <w:rPr>
          <w:rFonts w:hint="eastAsia"/>
          <w:lang w:eastAsia="zh-CN"/>
        </w:rPr>
      </w:pPr>
      <w:r>
        <w:rPr>
          <w:rFonts w:hint="eastAsia"/>
          <w:lang w:eastAsia="zh-CN"/>
        </w:rPr>
        <w:t>理解声音短亮</w:t>
      </w:r>
    </w:p>
    <w:p w14:paraId="758FBB68">
      <w:pPr>
        <w:rPr>
          <w:rFonts w:hint="eastAsia"/>
          <w:lang w:eastAsia="zh-CN"/>
        </w:rPr>
      </w:pPr>
      <w:r>
        <w:rPr>
          <w:rFonts w:hint="eastAsia"/>
          <w:lang w:eastAsia="zh-CN"/>
        </w:rPr>
        <w:t>“声音短亮”可以被理解为发音较为急促、清晰且音高较高的情况。这通常适用于第一声和第四声中的部分发音。比如，在发第一声（阴平）时，声音通常是高而平稳的，给人一种短促有力的感觉。这种类型的发音需要快速准确地发出，使得声音听起来既明亮又清晰。</w:t>
      </w:r>
    </w:p>
    <w:p w14:paraId="0E3BF2B9">
      <w:pPr>
        <w:rPr>
          <w:rFonts w:hint="eastAsia"/>
          <w:lang w:eastAsia="zh-CN"/>
        </w:rPr>
      </w:pPr>
    </w:p>
    <w:p w14:paraId="70E3098F">
      <w:pPr>
        <w:rPr>
          <w:rFonts w:hint="eastAsia"/>
          <w:lang w:eastAsia="zh-CN"/>
        </w:rPr>
      </w:pPr>
    </w:p>
    <w:p w14:paraId="6606895D">
      <w:pPr>
        <w:rPr>
          <w:rFonts w:hint="eastAsia"/>
          <w:lang w:eastAsia="zh-CN"/>
        </w:rPr>
      </w:pPr>
      <w:r>
        <w:rPr>
          <w:rFonts w:hint="eastAsia"/>
          <w:lang w:eastAsia="zh-CN"/>
        </w:rPr>
        <w:t>探索声音长亮</w:t>
      </w:r>
    </w:p>
    <w:p w14:paraId="33C99F7C">
      <w:pPr>
        <w:rPr>
          <w:rFonts w:hint="eastAsia"/>
          <w:lang w:eastAsia="zh-CN"/>
        </w:rPr>
      </w:pPr>
      <w:r>
        <w:rPr>
          <w:rFonts w:hint="eastAsia"/>
          <w:lang w:eastAsia="zh-CN"/>
        </w:rPr>
        <w:t>相对而言，“声音长亮”则指发音过程较长、音高持续较高的一种状态。这多见于第二声（阳平）和第三声中。以第二声为例，发音从低到高的上升趋势要求发音者保持一定的音长来完成这一变化，从而让声音显得更为悠长而明亮。而在第三声中，虽然其特点是降升调，但为了完整地表达这个音变过程，发音往往也需要比第一声更长一些。</w:t>
      </w:r>
    </w:p>
    <w:p w14:paraId="09DDFD9B">
      <w:pPr>
        <w:rPr>
          <w:rFonts w:hint="eastAsia"/>
          <w:lang w:eastAsia="zh-CN"/>
        </w:rPr>
      </w:pPr>
    </w:p>
    <w:p w14:paraId="0DF4027F">
      <w:pPr>
        <w:rPr>
          <w:rFonts w:hint="eastAsia"/>
          <w:lang w:eastAsia="zh-CN"/>
        </w:rPr>
      </w:pPr>
    </w:p>
    <w:p w14:paraId="405FD587">
      <w:pPr>
        <w:rPr>
          <w:rFonts w:hint="eastAsia"/>
          <w:lang w:eastAsia="zh-CN"/>
        </w:rPr>
      </w:pPr>
      <w:r>
        <w:rPr>
          <w:rFonts w:hint="eastAsia"/>
          <w:lang w:eastAsia="zh-CN"/>
        </w:rPr>
        <w:t>实践中的应用</w:t>
      </w:r>
    </w:p>
    <w:p w14:paraId="227F3072">
      <w:pPr>
        <w:rPr>
          <w:rFonts w:hint="eastAsia"/>
          <w:lang w:eastAsia="zh-CN"/>
        </w:rPr>
      </w:pPr>
      <w:r>
        <w:rPr>
          <w:rFonts w:hint="eastAsia"/>
          <w:lang w:eastAsia="zh-CN"/>
        </w:rPr>
        <w:t>在实际的语言交流中，正确区分并使用“声音短亮”与“声音长亮”对于提高普通话水平至关重要。它不仅能帮助说话者更加准确地传达信息，也能使听者更容易理解所听到的内容。例如，在朗读文学作品或进行演讲时，适当运用这两种发音技巧可以使表达更具感染力和表现力。</w:t>
      </w:r>
    </w:p>
    <w:p w14:paraId="544C9684">
      <w:pPr>
        <w:rPr>
          <w:rFonts w:hint="eastAsia"/>
          <w:lang w:eastAsia="zh-CN"/>
        </w:rPr>
      </w:pPr>
    </w:p>
    <w:p w14:paraId="68CB0023">
      <w:pPr>
        <w:rPr>
          <w:rFonts w:hint="eastAsia"/>
          <w:lang w:eastAsia="zh-CN"/>
        </w:rPr>
      </w:pPr>
    </w:p>
    <w:p w14:paraId="6B226CA7">
      <w:pPr>
        <w:rPr>
          <w:rFonts w:hint="eastAsia"/>
          <w:lang w:eastAsia="zh-CN"/>
        </w:rPr>
      </w:pPr>
      <w:r>
        <w:rPr>
          <w:rFonts w:hint="eastAsia"/>
          <w:lang w:eastAsia="zh-CN"/>
        </w:rPr>
        <w:t>学习建议</w:t>
      </w:r>
    </w:p>
    <w:p w14:paraId="4D857162">
      <w:pPr>
        <w:rPr>
          <w:rFonts w:hint="eastAsia"/>
          <w:lang w:eastAsia="zh-CN"/>
        </w:rPr>
      </w:pPr>
      <w:r>
        <w:rPr>
          <w:rFonts w:hint="eastAsia"/>
          <w:lang w:eastAsia="zh-CN"/>
        </w:rPr>
        <w:t>对于汉语学习者来说，练习“声音短亮”和“声音长亮”的发音可以通过模仿标准发音材料开始。选择一些具有代表性的词汇和句子，反复练习直至能够自然流畅地发声。利用录音设备录下自己的发音并与标准音频对比也是一种有效的方法。通过不断地练习和调整，最终能够在日常交流中自如地运用这些发音技巧。</w:t>
      </w:r>
    </w:p>
    <w:p w14:paraId="6C1E6462">
      <w:pPr>
        <w:rPr>
          <w:rFonts w:hint="eastAsia"/>
          <w:lang w:eastAsia="zh-CN"/>
        </w:rPr>
      </w:pPr>
    </w:p>
    <w:p w14:paraId="14513A4E">
      <w:pPr>
        <w:rPr>
          <w:rFonts w:hint="eastAsia"/>
          <w:lang w:eastAsia="zh-CN"/>
        </w:rPr>
      </w:pPr>
      <w:r>
        <w:rPr>
          <w:rFonts w:hint="eastAsia"/>
          <w:lang w:eastAsia="zh-CN"/>
        </w:rPr>
        <w:t>本文是由懂得生活网（dongdeshenghuo.com）为大家创作</w:t>
      </w:r>
    </w:p>
    <w:p w14:paraId="0639E8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2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2025-11-30T13:19:01Z</dcterms:created>
  <cp:lastModifiedBy>Administrator</cp:lastModifiedBy>
  <dcterms:modified xsi:type="dcterms:W3CDTF">2025-11-30T13:19:01Z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144C391AD12F47238D8378DEB77A799B_12</vt:lpwstr>
  </property>
</Properties>
</file>