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08679">
      <w:pPr>
        <w:rPr>
          <w:rFonts w:hint="eastAsia"/>
          <w:lang w:eastAsia="zh-CN"/>
        </w:rPr>
      </w:pPr>
      <w:bookmarkStart w:id="0" w:name="_GoBack"/>
      <w:bookmarkEnd w:id="0"/>
      <w:r>
        <w:rPr>
          <w:rFonts w:hint="eastAsia"/>
          <w:lang w:eastAsia="zh-CN"/>
        </w:rPr>
        <w:t>填空字的拼音：tiankong</w:t>
      </w:r>
    </w:p>
    <w:p w14:paraId="75DE0841">
      <w:pPr>
        <w:rPr>
          <w:rFonts w:hint="eastAsia"/>
          <w:lang w:eastAsia="zh-CN"/>
        </w:rPr>
      </w:pPr>
    </w:p>
    <w:p w14:paraId="6367E82C">
      <w:pPr>
        <w:rPr>
          <w:rFonts w:hint="eastAsia"/>
          <w:lang w:eastAsia="zh-CN"/>
        </w:rPr>
      </w:pPr>
      <w:r>
        <w:rPr>
          <w:rFonts w:hint="eastAsia"/>
          <w:lang w:eastAsia="zh-CN"/>
        </w:rPr>
        <w:t>当我们抬头仰望，一片广袤无垠的蓝天映入眼帘，这就是我们所说的“天空”。天空是地球上所有生物共享的一个自然奇观，它不仅为我们的日常活动提供了光和热，还承载了各种气象现象。</w:t>
      </w:r>
    </w:p>
    <w:p w14:paraId="7B9D6AAB">
      <w:pPr>
        <w:rPr>
          <w:rFonts w:hint="eastAsia"/>
          <w:lang w:eastAsia="zh-CN"/>
        </w:rPr>
      </w:pPr>
    </w:p>
    <w:p w14:paraId="29041F51">
      <w:pPr>
        <w:rPr>
          <w:rFonts w:hint="eastAsia"/>
          <w:lang w:eastAsia="zh-CN"/>
        </w:rPr>
      </w:pPr>
    </w:p>
    <w:p w14:paraId="437DA118">
      <w:pPr>
        <w:rPr>
          <w:rFonts w:hint="eastAsia"/>
          <w:lang w:eastAsia="zh-CN"/>
        </w:rPr>
      </w:pPr>
      <w:r>
        <w:rPr>
          <w:rFonts w:hint="eastAsia"/>
          <w:lang w:eastAsia="zh-CN"/>
        </w:rPr>
        <w:t>天空的颜色与变化</w:t>
      </w:r>
    </w:p>
    <w:p w14:paraId="632CE5F2">
      <w:pPr>
        <w:rPr>
          <w:rFonts w:hint="eastAsia"/>
          <w:lang w:eastAsia="zh-CN"/>
        </w:rPr>
      </w:pPr>
    </w:p>
    <w:p w14:paraId="7B879B26">
      <w:pPr>
        <w:rPr>
          <w:rFonts w:hint="eastAsia"/>
          <w:lang w:eastAsia="zh-CN"/>
        </w:rPr>
      </w:pPr>
      <w:r>
        <w:rPr>
          <w:rFonts w:hint="eastAsia"/>
          <w:lang w:eastAsia="zh-CN"/>
        </w:rPr>
        <w:t>在大多数日子里，天空呈现出美丽的蓝色。这种颜色来源于一种称为瑞利散射的过程，当太阳光穿过地球大气层时，较短波长的蓝光比其他颜色的光更容易被分散开来，因此我们看到的天空通常是蓝色的。然而，天空的颜色并非总是如此单一，早晨和傍晚时分，由于光线穿过更厚的大气层，天空会被染成橙色、红色甚至紫色。</w:t>
      </w:r>
    </w:p>
    <w:p w14:paraId="79A74793">
      <w:pPr>
        <w:rPr>
          <w:rFonts w:hint="eastAsia"/>
          <w:lang w:eastAsia="zh-CN"/>
        </w:rPr>
      </w:pPr>
    </w:p>
    <w:p w14:paraId="31AD294E">
      <w:pPr>
        <w:rPr>
          <w:rFonts w:hint="eastAsia"/>
          <w:lang w:eastAsia="zh-CN"/>
        </w:rPr>
      </w:pPr>
    </w:p>
    <w:p w14:paraId="731E1D92">
      <w:pPr>
        <w:rPr>
          <w:rFonts w:hint="eastAsia"/>
          <w:lang w:eastAsia="zh-CN"/>
        </w:rPr>
      </w:pPr>
      <w:r>
        <w:rPr>
          <w:rFonts w:hint="eastAsia"/>
          <w:lang w:eastAsia="zh-CN"/>
        </w:rPr>
        <w:t>天气现象的舞台</w:t>
      </w:r>
    </w:p>
    <w:p w14:paraId="64FD1F97">
      <w:pPr>
        <w:rPr>
          <w:rFonts w:hint="eastAsia"/>
          <w:lang w:eastAsia="zh-CN"/>
        </w:rPr>
      </w:pPr>
    </w:p>
    <w:p w14:paraId="1B2E1537">
      <w:pPr>
        <w:rPr>
          <w:rFonts w:hint="eastAsia"/>
          <w:lang w:eastAsia="zh-CN"/>
        </w:rPr>
      </w:pPr>
      <w:r>
        <w:rPr>
          <w:rFonts w:hint="eastAsia"/>
          <w:lang w:eastAsia="zh-CN"/>
        </w:rPr>
        <w:t>天空不仅是阳光的通道，也是许多天气现象的舞台。云朵、雨雪、雷电等都是在这里形成和发展。不同类型的云预示着不同的天气状况，从轻柔的积云到厚重的积雨云，每一类云都有其独特的特征和美丽之处。闪电和彩虹也是大自然在这片广阔画布上展示其力量和美的方式之一。</w:t>
      </w:r>
    </w:p>
    <w:p w14:paraId="7D0999A6">
      <w:pPr>
        <w:rPr>
          <w:rFonts w:hint="eastAsia"/>
          <w:lang w:eastAsia="zh-CN"/>
        </w:rPr>
      </w:pPr>
    </w:p>
    <w:p w14:paraId="3C5930AA">
      <w:pPr>
        <w:rPr>
          <w:rFonts w:hint="eastAsia"/>
          <w:lang w:eastAsia="zh-CN"/>
        </w:rPr>
      </w:pPr>
    </w:p>
    <w:p w14:paraId="757C6ACB">
      <w:pPr>
        <w:rPr>
          <w:rFonts w:hint="eastAsia"/>
          <w:lang w:eastAsia="zh-CN"/>
        </w:rPr>
      </w:pPr>
      <w:r>
        <w:rPr>
          <w:rFonts w:hint="eastAsia"/>
          <w:lang w:eastAsia="zh-CN"/>
        </w:rPr>
        <w:t>对人类文化的影响</w:t>
      </w:r>
    </w:p>
    <w:p w14:paraId="6F013912">
      <w:pPr>
        <w:rPr>
          <w:rFonts w:hint="eastAsia"/>
          <w:lang w:eastAsia="zh-CN"/>
        </w:rPr>
      </w:pPr>
    </w:p>
    <w:p w14:paraId="2A0BDF65">
      <w:pPr>
        <w:rPr>
          <w:rFonts w:hint="eastAsia"/>
          <w:lang w:eastAsia="zh-CN"/>
        </w:rPr>
      </w:pPr>
      <w:r>
        <w:rPr>
          <w:rFonts w:hint="eastAsia"/>
          <w:lang w:eastAsia="zh-CN"/>
        </w:rPr>
        <w:t>自古以来，天空就对人类文化和艺术产生了深远的影响。无论是古代文明中对星辰的崇拜，还是现代文学作品中关于天空的描绘，都展现了人们对这片蔚蓝领域的无限遐想和向往。飞机的发明更是让人类突破了天空的界限，实现了飞行的梦想。</w:t>
      </w:r>
    </w:p>
    <w:p w14:paraId="1AA319C5">
      <w:pPr>
        <w:rPr>
          <w:rFonts w:hint="eastAsia"/>
          <w:lang w:eastAsia="zh-CN"/>
        </w:rPr>
      </w:pPr>
    </w:p>
    <w:p w14:paraId="350A9562">
      <w:pPr>
        <w:rPr>
          <w:rFonts w:hint="eastAsia"/>
          <w:lang w:eastAsia="zh-CN"/>
        </w:rPr>
      </w:pPr>
    </w:p>
    <w:p w14:paraId="7EF9C44F">
      <w:pPr>
        <w:rPr>
          <w:rFonts w:hint="eastAsia"/>
          <w:lang w:eastAsia="zh-CN"/>
        </w:rPr>
      </w:pPr>
      <w:r>
        <w:rPr>
          <w:rFonts w:hint="eastAsia"/>
          <w:lang w:eastAsia="zh-CN"/>
        </w:rPr>
        <w:t>保护我们的天空</w:t>
      </w:r>
    </w:p>
    <w:p w14:paraId="41C71C6C">
      <w:pPr>
        <w:rPr>
          <w:rFonts w:hint="eastAsia"/>
          <w:lang w:eastAsia="zh-CN"/>
        </w:rPr>
      </w:pPr>
    </w:p>
    <w:p w14:paraId="4BEE7E57">
      <w:pPr>
        <w:rPr>
          <w:rFonts w:hint="eastAsia"/>
          <w:lang w:eastAsia="zh-CN"/>
        </w:rPr>
      </w:pPr>
      <w:r>
        <w:rPr>
          <w:rFonts w:hint="eastAsia"/>
          <w:lang w:eastAsia="zh-CN"/>
        </w:rPr>
        <w:t>尽管天空看起来无边无际，但它同样面临着来自污染和其他环境问题的挑战。随着工业化进程的加快，空气污染已经影响到了天空的清晰度和质量。因此，采取措施减少污染，保护我们共同的天空资源，对于维护地球生态平衡至关重要。</w:t>
      </w:r>
    </w:p>
    <w:p w14:paraId="2248D531">
      <w:pPr>
        <w:rPr>
          <w:rFonts w:hint="eastAsia"/>
          <w:lang w:eastAsia="zh-CN"/>
        </w:rPr>
      </w:pPr>
    </w:p>
    <w:p w14:paraId="66EC2D0D">
      <w:pPr>
        <w:rPr>
          <w:rFonts w:hint="eastAsia"/>
          <w:lang w:eastAsia="zh-CN"/>
        </w:rPr>
      </w:pPr>
      <w:r>
        <w:rPr>
          <w:rFonts w:hint="eastAsia"/>
          <w:lang w:eastAsia="zh-CN"/>
        </w:rPr>
        <w:t>本文是由懂得生活网（dongdeshenghuo.com）为大家创作</w:t>
      </w:r>
    </w:p>
    <w:p w14:paraId="761CC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2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2025-11-30T13:04:42Z</dcterms:created>
  <cp:lastModifiedBy>Administrator</cp:lastModifiedBy>
  <dcterms:modified xsi:type="dcterms:W3CDTF">2025-11-30T13:04:42Z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7E4968D0B8114A009D211B596350EED3_12</vt:lpwstr>
  </property>
</Properties>
</file>