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E926">
      <w:pPr>
        <w:rPr>
          <w:rFonts w:hint="eastAsia"/>
          <w:lang w:eastAsia="zh-CN"/>
        </w:rPr>
      </w:pPr>
      <w:bookmarkStart w:id="0" w:name="_GoBack"/>
      <w:bookmarkEnd w:id="0"/>
      <w:r>
        <w:rPr>
          <w:rFonts w:hint="eastAsia"/>
          <w:lang w:eastAsia="zh-CN"/>
        </w:rPr>
        <w:t>塘的拼音是什么写的</w:t>
      </w:r>
    </w:p>
    <w:p w14:paraId="0DDD98CA">
      <w:pPr>
        <w:rPr>
          <w:rFonts w:hint="eastAsia"/>
          <w:lang w:eastAsia="zh-CN"/>
        </w:rPr>
      </w:pPr>
      <w:r>
        <w:rPr>
          <w:rFonts w:hint="eastAsia"/>
          <w:lang w:eastAsia="zh-CN"/>
        </w:rPr>
        <w:t>塘字，是汉语中的一个常用字，其拼音写作“táng”。在汉语拼音系统中，“t”代表的是一个清辅音，发音时舌尖需抵住上前牙，形成阻碍后快速释放气流发出声音；而“áng”则是一个二声调的韵母，发声时由低到高的升调，给人以清晰、明确的感觉。了解塘字的正确拼音对于学习汉语以及汉字的正确发音至关重要。</w:t>
      </w:r>
    </w:p>
    <w:p w14:paraId="45D86775">
      <w:pPr>
        <w:rPr>
          <w:rFonts w:hint="eastAsia"/>
          <w:lang w:eastAsia="zh-CN"/>
        </w:rPr>
      </w:pPr>
    </w:p>
    <w:p w14:paraId="1BFD567A">
      <w:pPr>
        <w:rPr>
          <w:rFonts w:hint="eastAsia"/>
          <w:lang w:eastAsia="zh-CN"/>
        </w:rPr>
      </w:pPr>
    </w:p>
    <w:p w14:paraId="5D243440">
      <w:pPr>
        <w:rPr>
          <w:rFonts w:hint="eastAsia"/>
          <w:lang w:eastAsia="zh-CN"/>
        </w:rPr>
      </w:pPr>
      <w:r>
        <w:rPr>
          <w:rFonts w:hint="eastAsia"/>
          <w:lang w:eastAsia="zh-CN"/>
        </w:rPr>
        <w:t>塘字的意义与使用</w:t>
      </w:r>
    </w:p>
    <w:p w14:paraId="3E004013">
      <w:pPr>
        <w:rPr>
          <w:rFonts w:hint="eastAsia"/>
          <w:lang w:eastAsia="zh-CN"/>
        </w:rPr>
      </w:pPr>
      <w:r>
        <w:rPr>
          <w:rFonts w:hint="eastAsia"/>
          <w:lang w:eastAsia="zh-CN"/>
        </w:rPr>
        <w:t>塘字通常指的是水池或者小湖泊，比如鱼塘、荷塘等。在中国南方地区，由于地势平坦且河流密布，因此有许多人工或自然形成的塘。这些塘不仅是农业生产的重要水源，也是生态环境的重要组成部分。在一些地方，塘还被赋予了文化意义，例如杭州西湖边上的曲院风荷景区内就有许多美丽的荷塘，每到夏季荷花盛开时节，吸引着无数游客前来观赏。</w:t>
      </w:r>
    </w:p>
    <w:p w14:paraId="57ECDB64">
      <w:pPr>
        <w:rPr>
          <w:rFonts w:hint="eastAsia"/>
          <w:lang w:eastAsia="zh-CN"/>
        </w:rPr>
      </w:pPr>
    </w:p>
    <w:p w14:paraId="4F032CF0">
      <w:pPr>
        <w:rPr>
          <w:rFonts w:hint="eastAsia"/>
          <w:lang w:eastAsia="zh-CN"/>
        </w:rPr>
      </w:pPr>
    </w:p>
    <w:p w14:paraId="19C2BC6A">
      <w:pPr>
        <w:rPr>
          <w:rFonts w:hint="eastAsia"/>
          <w:lang w:eastAsia="zh-CN"/>
        </w:rPr>
      </w:pPr>
      <w:r>
        <w:rPr>
          <w:rFonts w:hint="eastAsia"/>
          <w:lang w:eastAsia="zh-CN"/>
        </w:rPr>
        <w:t>塘字的历史渊源</w:t>
      </w:r>
    </w:p>
    <w:p w14:paraId="4BF4A0B5">
      <w:pPr>
        <w:rPr>
          <w:rFonts w:hint="eastAsia"/>
          <w:lang w:eastAsia="zh-CN"/>
        </w:rPr>
      </w:pPr>
      <w:r>
        <w:rPr>
          <w:rFonts w:hint="eastAsia"/>
          <w:lang w:eastAsia="zh-CN"/>
        </w:rPr>
        <w:t>从历史的角度来看，塘字最早出现在古代文献中，用以描述自然形成的水域或是人为挖掘的蓄水池。随着时间的发展，塘字的应用范围逐渐扩大，不仅限于对水体的描述，还延伸到了社会生活的各个方面。例如，在中国的乡村地区，人们常会提到“塘”来指代村庄内的公共空间或聚集地，这显示了塘字在文化和日常生活中的重要性。</w:t>
      </w:r>
    </w:p>
    <w:p w14:paraId="01762FBB">
      <w:pPr>
        <w:rPr>
          <w:rFonts w:hint="eastAsia"/>
          <w:lang w:eastAsia="zh-CN"/>
        </w:rPr>
      </w:pPr>
    </w:p>
    <w:p w14:paraId="67DCB6BE">
      <w:pPr>
        <w:rPr>
          <w:rFonts w:hint="eastAsia"/>
          <w:lang w:eastAsia="zh-CN"/>
        </w:rPr>
      </w:pPr>
    </w:p>
    <w:p w14:paraId="13E4521E">
      <w:pPr>
        <w:rPr>
          <w:rFonts w:hint="eastAsia"/>
          <w:lang w:eastAsia="zh-CN"/>
        </w:rPr>
      </w:pPr>
      <w:r>
        <w:rPr>
          <w:rFonts w:hint="eastAsia"/>
          <w:lang w:eastAsia="zh-CN"/>
        </w:rPr>
        <w:t>如何准确发音塘字</w:t>
      </w:r>
    </w:p>
    <w:p w14:paraId="33D3A40A">
      <w:pPr>
        <w:rPr>
          <w:rFonts w:hint="eastAsia"/>
          <w:lang w:eastAsia="zh-CN"/>
        </w:rPr>
      </w:pPr>
      <w:r>
        <w:rPr>
          <w:rFonts w:hint="eastAsia"/>
          <w:lang w:eastAsia="zh-CN"/>
        </w:rPr>
        <w:t>为了准确地发出塘字的读音，初学者需要注意几个要点。确保舌尖正确放置并迅速弹开，以发出清晰的“t”音。发“áng”音时要注意声音的起伏，开始时稍低，然后逐渐升高，体现出二声调的特点。练习时可以尝试跟读标准的语音材料，通过模仿和重复来提高发音的准确性。利用现代技术如语言学习软件或在线课程也能帮助更好地掌握塘字以及其他汉字的发音技巧。</w:t>
      </w:r>
    </w:p>
    <w:p w14:paraId="525DA189">
      <w:pPr>
        <w:rPr>
          <w:rFonts w:hint="eastAsia"/>
          <w:lang w:eastAsia="zh-CN"/>
        </w:rPr>
      </w:pPr>
    </w:p>
    <w:p w14:paraId="31761900">
      <w:pPr>
        <w:rPr>
          <w:rFonts w:hint="eastAsia"/>
          <w:lang w:eastAsia="zh-CN"/>
        </w:rPr>
      </w:pPr>
    </w:p>
    <w:p w14:paraId="062E4FFF">
      <w:pPr>
        <w:rPr>
          <w:rFonts w:hint="eastAsia"/>
          <w:lang w:eastAsia="zh-CN"/>
        </w:rPr>
      </w:pPr>
      <w:r>
        <w:rPr>
          <w:rFonts w:hint="eastAsia"/>
          <w:lang w:eastAsia="zh-CN"/>
        </w:rPr>
        <w:t>塘字在现代汉语中的应用</w:t>
      </w:r>
    </w:p>
    <w:p w14:paraId="309DA5B4">
      <w:pPr>
        <w:rPr>
          <w:rFonts w:hint="eastAsia"/>
          <w:lang w:eastAsia="zh-CN"/>
        </w:rPr>
      </w:pPr>
      <w:r>
        <w:rPr>
          <w:rFonts w:hint="eastAsia"/>
          <w:lang w:eastAsia="zh-CN"/>
        </w:rPr>
        <w:t>在现代社会中，塘字依然是一个活跃的词汇元素，广泛应用于各种场合。无论是文学作品中描绘自然景色，还是日常交流里提及特定地点，塘字都扮演着不可或缺的角色。例如，在环保议题日益受到关注的今天，保护城市周边的天然塘成为了改善生态环境、维护生物多样性的重要措施之一。这也表明了塘字所蕴含的文化价值和社会意义正在不断得到新的诠释和发展。</w:t>
      </w:r>
    </w:p>
    <w:p w14:paraId="68408AD6">
      <w:pPr>
        <w:rPr>
          <w:rFonts w:hint="eastAsia"/>
          <w:lang w:eastAsia="zh-CN"/>
        </w:rPr>
      </w:pPr>
    </w:p>
    <w:p w14:paraId="59C061B0">
      <w:pPr>
        <w:rPr>
          <w:rFonts w:hint="eastAsia"/>
          <w:lang w:eastAsia="zh-CN"/>
        </w:rPr>
      </w:pPr>
      <w:r>
        <w:rPr>
          <w:rFonts w:hint="eastAsia"/>
          <w:lang w:eastAsia="zh-CN"/>
        </w:rPr>
        <w:t>本文是由懂得生活网（dongdeshenghuo.com）为大家创作</w:t>
      </w:r>
    </w:p>
    <w:p w14:paraId="71B746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E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2025-11-30T12:50:20Z</dcterms:created>
  <cp:lastModifiedBy>Administrator</cp:lastModifiedBy>
  <dcterms:modified xsi:type="dcterms:W3CDTF">2025-11-30T12:50:20Z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29977EB1C35E43DC8696F997A4D0F63E_12</vt:lpwstr>
  </property>
</Properties>
</file>