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5F2F4">
      <w:pPr>
        <w:rPr>
          <w:rFonts w:hint="eastAsia"/>
          <w:lang w:eastAsia="zh-CN"/>
        </w:rPr>
      </w:pPr>
      <w:bookmarkStart w:id="0" w:name="_GoBack"/>
      <w:bookmarkEnd w:id="0"/>
      <w:r>
        <w:rPr>
          <w:rFonts w:hint="eastAsia"/>
          <w:lang w:eastAsia="zh-CN"/>
        </w:rPr>
        <w:t>同饮的拼音</w:t>
      </w:r>
    </w:p>
    <w:p w14:paraId="6FCFFEA8">
      <w:pPr>
        <w:rPr>
          <w:rFonts w:hint="eastAsia"/>
          <w:lang w:eastAsia="zh-CN"/>
        </w:rPr>
      </w:pPr>
      <w:r>
        <w:rPr>
          <w:rFonts w:hint="eastAsia"/>
          <w:lang w:eastAsia="zh-CN"/>
        </w:rPr>
        <w:t>“同饮”这个词在汉语中的拼音是“tóng yǐn”。其中，“同”字的拼音为“tóng”，表示一起、共同的意思；“饮”字的拼音是“yǐn”，指的是喝水、喝酒或其他液体的行为。将这两个字组合起来，即表达了人们一起分享饮品的文化现象。</w:t>
      </w:r>
    </w:p>
    <w:p w14:paraId="7D3CA747">
      <w:pPr>
        <w:rPr>
          <w:rFonts w:hint="eastAsia"/>
          <w:lang w:eastAsia="zh-CN"/>
        </w:rPr>
      </w:pPr>
    </w:p>
    <w:p w14:paraId="19657C01">
      <w:pPr>
        <w:rPr>
          <w:rFonts w:hint="eastAsia"/>
          <w:lang w:eastAsia="zh-CN"/>
        </w:rPr>
      </w:pPr>
    </w:p>
    <w:p w14:paraId="196E57FA">
      <w:pPr>
        <w:rPr>
          <w:rFonts w:hint="eastAsia"/>
          <w:lang w:eastAsia="zh-CN"/>
        </w:rPr>
      </w:pPr>
      <w:r>
        <w:rPr>
          <w:rFonts w:hint="eastAsia"/>
          <w:lang w:eastAsia="zh-CN"/>
        </w:rPr>
        <w:t>共享的美好时刻</w:t>
      </w:r>
    </w:p>
    <w:p w14:paraId="6A485777">
      <w:pPr>
        <w:rPr>
          <w:rFonts w:hint="eastAsia"/>
          <w:lang w:eastAsia="zh-CN"/>
        </w:rPr>
      </w:pPr>
      <w:r>
        <w:rPr>
          <w:rFonts w:hint="eastAsia"/>
          <w:lang w:eastAsia="zh-CN"/>
        </w:rPr>
        <w:t>在中国文化中，同饮不仅仅是一种物质上的行为，更是一种情感交流的方式。无论是家庭聚会还是商务宴请，同饮都能增进彼此之间的了解和信任。尤其是在节日或特殊场合，与亲朋好友围坐在一起，举杯共饮，不仅能加深感情，还能创造许多美好的回忆。这种共享美好时光的习惯体现了中国社会重视人际关系和谐的传统价值观。</w:t>
      </w:r>
    </w:p>
    <w:p w14:paraId="3F5ABBC4">
      <w:pPr>
        <w:rPr>
          <w:rFonts w:hint="eastAsia"/>
          <w:lang w:eastAsia="zh-CN"/>
        </w:rPr>
      </w:pPr>
    </w:p>
    <w:p w14:paraId="29722584">
      <w:pPr>
        <w:rPr>
          <w:rFonts w:hint="eastAsia"/>
          <w:lang w:eastAsia="zh-CN"/>
        </w:rPr>
      </w:pPr>
    </w:p>
    <w:p w14:paraId="3BFF5823">
      <w:pPr>
        <w:rPr>
          <w:rFonts w:hint="eastAsia"/>
          <w:lang w:eastAsia="zh-CN"/>
        </w:rPr>
      </w:pPr>
      <w:r>
        <w:rPr>
          <w:rFonts w:hint="eastAsia"/>
          <w:lang w:eastAsia="zh-CN"/>
        </w:rPr>
        <w:t>茶文化的体现</w:t>
      </w:r>
    </w:p>
    <w:p w14:paraId="159DB84A">
      <w:pPr>
        <w:rPr>
          <w:rFonts w:hint="eastAsia"/>
          <w:lang w:eastAsia="zh-CN"/>
        </w:rPr>
      </w:pPr>
      <w:r>
        <w:rPr>
          <w:rFonts w:hint="eastAsia"/>
          <w:lang w:eastAsia="zh-CN"/>
        </w:rPr>
        <w:t>说到同饮，不得不提到中国的茶文化。茶在中国有着数千年的历史，不仅被视为一种饮料，更是一种艺术形式和社会交往的重要媒介。从古至今，中国人喜欢以茶会友，通过品茗来表达对客人的尊敬和欢迎。在传统的茶道仪式中，主人精心准备各种茶叶，并按照严格的步骤泡制，然后与客人一同品尝。这不仅是味觉上的享受，更是心灵上的沟通。</w:t>
      </w:r>
    </w:p>
    <w:p w14:paraId="53B801F8">
      <w:pPr>
        <w:rPr>
          <w:rFonts w:hint="eastAsia"/>
          <w:lang w:eastAsia="zh-CN"/>
        </w:rPr>
      </w:pPr>
    </w:p>
    <w:p w14:paraId="27ECF8E9">
      <w:pPr>
        <w:rPr>
          <w:rFonts w:hint="eastAsia"/>
          <w:lang w:eastAsia="zh-CN"/>
        </w:rPr>
      </w:pPr>
    </w:p>
    <w:p w14:paraId="053F8137">
      <w:pPr>
        <w:rPr>
          <w:rFonts w:hint="eastAsia"/>
          <w:lang w:eastAsia="zh-CN"/>
        </w:rPr>
      </w:pPr>
      <w:r>
        <w:rPr>
          <w:rFonts w:hint="eastAsia"/>
          <w:lang w:eastAsia="zh-CN"/>
        </w:rPr>
        <w:t>酒桌文化的影响</w:t>
      </w:r>
    </w:p>
    <w:p w14:paraId="65A9E995">
      <w:pPr>
        <w:rPr>
          <w:rFonts w:hint="eastAsia"/>
          <w:lang w:eastAsia="zh-CN"/>
        </w:rPr>
      </w:pPr>
      <w:r>
        <w:rPr>
          <w:rFonts w:hint="eastAsia"/>
          <w:lang w:eastAsia="zh-CN"/>
        </w:rPr>
        <w:t>除了茶之外，酒也是中国文化中重要的组成部分之一。在许多社交场合中，酒扮演了至关重要的角色。例如，在庆祝重大节日如春节、中秋节时，家人朋友间常常会聚在一起饮酒庆祝。而在商务活动中，酒桌上的一些礼仪和习惯也被视为建立关系网的关键环节。然而，随着健康意识的提高，现在越来越多的人选择适量饮酒，甚至用茶代替酒来进行社交活动。</w:t>
      </w:r>
    </w:p>
    <w:p w14:paraId="4725C9E4">
      <w:pPr>
        <w:rPr>
          <w:rFonts w:hint="eastAsia"/>
          <w:lang w:eastAsia="zh-CN"/>
        </w:rPr>
      </w:pPr>
    </w:p>
    <w:p w14:paraId="7FF9F6CD">
      <w:pPr>
        <w:rPr>
          <w:rFonts w:hint="eastAsia"/>
          <w:lang w:eastAsia="zh-CN"/>
        </w:rPr>
      </w:pPr>
    </w:p>
    <w:p w14:paraId="3EAED4A2">
      <w:pPr>
        <w:rPr>
          <w:rFonts w:hint="eastAsia"/>
          <w:lang w:eastAsia="zh-CN"/>
        </w:rPr>
      </w:pPr>
      <w:r>
        <w:rPr>
          <w:rFonts w:hint="eastAsia"/>
          <w:lang w:eastAsia="zh-CN"/>
        </w:rPr>
        <w:t>现代视角下的同饮</w:t>
      </w:r>
    </w:p>
    <w:p w14:paraId="15071F94">
      <w:pPr>
        <w:rPr>
          <w:rFonts w:hint="eastAsia"/>
          <w:lang w:eastAsia="zh-CN"/>
        </w:rPr>
      </w:pPr>
      <w:r>
        <w:rPr>
          <w:rFonts w:hint="eastAsia"/>
          <w:lang w:eastAsia="zh-CN"/>
        </w:rPr>
        <w:t>随着时代的发展和社会的进步，虽然人们的饮食习惯发生了变化，但同饮这一传统习俗仍然保持着它的魅力。不同地区的人们可能会根据自己的喜好选择不同的饮品进行分享，比如咖啡、果汁甚至是特色的手工啤酒等。无论形式如何改变，其核心——即通过共享饮品促进人与人之间的情感交流——始终未变。这也说明了同饮作为一种文化现象，在现代社会依然具有强大的生命力。</w:t>
      </w:r>
    </w:p>
    <w:p w14:paraId="036596F0">
      <w:pPr>
        <w:rPr>
          <w:rFonts w:hint="eastAsia"/>
          <w:lang w:eastAsia="zh-CN"/>
        </w:rPr>
      </w:pPr>
    </w:p>
    <w:p w14:paraId="2624C15E">
      <w:pPr>
        <w:rPr>
          <w:rFonts w:hint="eastAsia"/>
          <w:lang w:eastAsia="zh-CN"/>
        </w:rPr>
      </w:pPr>
      <w:r>
        <w:rPr>
          <w:rFonts w:hint="eastAsia"/>
          <w:lang w:eastAsia="zh-CN"/>
        </w:rPr>
        <w:t>本文是由懂得生活网（dongdeshenghuo.com）为大家创作</w:t>
      </w:r>
    </w:p>
    <w:p w14:paraId="2CBBCE0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FF0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2025-11-30T13:04:28Z</dcterms:created>
  <cp:lastModifiedBy>Administrator</cp:lastModifiedBy>
  <dcterms:modified xsi:type="dcterms:W3CDTF">2025-11-30T13:04:28Z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A3C3400BF5A54967AA9EAAD1FDF1852D_12</vt:lpwstr>
  </property>
</Properties>
</file>