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C3A1A">
      <w:pPr>
        <w:rPr>
          <w:rFonts w:hint="eastAsia"/>
          <w:lang w:eastAsia="zh-CN"/>
        </w:rPr>
      </w:pPr>
      <w:bookmarkStart w:id="0" w:name="_GoBack"/>
      <w:bookmarkEnd w:id="0"/>
      <w:r>
        <w:rPr>
          <w:rFonts w:hint="eastAsia"/>
          <w:lang w:eastAsia="zh-CN"/>
        </w:rPr>
        <w:t>史航的拼音</w:t>
      </w:r>
    </w:p>
    <w:p w14:paraId="5745CF6C">
      <w:pPr>
        <w:rPr>
          <w:rFonts w:hint="eastAsia"/>
          <w:lang w:eastAsia="zh-CN"/>
        </w:rPr>
      </w:pPr>
      <w:r>
        <w:rPr>
          <w:rFonts w:hint="eastAsia"/>
          <w:lang w:eastAsia="zh-CN"/>
        </w:rPr>
        <w:t>Shǐ Háng，这是史航名字的拼音表示。史航是中国当代著名的编剧、策划人以及网络红人。他的工作跨越了多个领域，包括但不限于电影、电视剧和舞台剧等，以其独特的视角和深刻的洞察力赢得了广泛的尊重和认可。</w:t>
      </w:r>
    </w:p>
    <w:p w14:paraId="2F3F8A2D">
      <w:pPr>
        <w:rPr>
          <w:rFonts w:hint="eastAsia"/>
          <w:lang w:eastAsia="zh-CN"/>
        </w:rPr>
      </w:pPr>
    </w:p>
    <w:p w14:paraId="0FCBCA26">
      <w:pPr>
        <w:rPr>
          <w:rFonts w:hint="eastAsia"/>
          <w:lang w:eastAsia="zh-CN"/>
        </w:rPr>
      </w:pPr>
    </w:p>
    <w:p w14:paraId="4539063A">
      <w:pPr>
        <w:rPr>
          <w:rFonts w:hint="eastAsia"/>
          <w:lang w:eastAsia="zh-CN"/>
        </w:rPr>
      </w:pPr>
      <w:r>
        <w:rPr>
          <w:rFonts w:hint="eastAsia"/>
          <w:lang w:eastAsia="zh-CN"/>
        </w:rPr>
        <w:t>早年经历与教育背景</w:t>
      </w:r>
    </w:p>
    <w:p w14:paraId="21C141D2">
      <w:pPr>
        <w:rPr>
          <w:rFonts w:hint="eastAsia"/>
          <w:lang w:eastAsia="zh-CN"/>
        </w:rPr>
      </w:pPr>
      <w:r>
        <w:rPr>
          <w:rFonts w:hint="eastAsia"/>
          <w:lang w:eastAsia="zh-CN"/>
        </w:rPr>
        <w:t>史航出生于1970年代的一个文化氛围浓厚的家庭，自幼就展现出了对文学和艺术的极大兴趣。在学生时代，他不仅成绩优异，而且积极参与各类文化艺术活动，为其日后从事编剧和策划工作奠定了坚实的基础。史航毕业于中国一所知名大学的中文系，在那里他深入学习了中外文学作品，拓宽了自己的视野，也为自己的职业生涯积累了丰富的知识储备。</w:t>
      </w:r>
    </w:p>
    <w:p w14:paraId="2F68B90B">
      <w:pPr>
        <w:rPr>
          <w:rFonts w:hint="eastAsia"/>
          <w:lang w:eastAsia="zh-CN"/>
        </w:rPr>
      </w:pPr>
    </w:p>
    <w:p w14:paraId="4140612E">
      <w:pPr>
        <w:rPr>
          <w:rFonts w:hint="eastAsia"/>
          <w:lang w:eastAsia="zh-CN"/>
        </w:rPr>
      </w:pPr>
    </w:p>
    <w:p w14:paraId="1E0CA8E8">
      <w:pPr>
        <w:rPr>
          <w:rFonts w:hint="eastAsia"/>
          <w:lang w:eastAsia="zh-CN"/>
        </w:rPr>
      </w:pPr>
      <w:r>
        <w:rPr>
          <w:rFonts w:hint="eastAsia"/>
          <w:lang w:eastAsia="zh-CN"/>
        </w:rPr>
        <w:t>职业生涯亮点</w:t>
      </w:r>
    </w:p>
    <w:p w14:paraId="2EAB286B">
      <w:pPr>
        <w:rPr>
          <w:rFonts w:hint="eastAsia"/>
          <w:lang w:eastAsia="zh-CN"/>
        </w:rPr>
      </w:pPr>
      <w:r>
        <w:rPr>
          <w:rFonts w:hint="eastAsia"/>
          <w:lang w:eastAsia="zh-CN"/>
        </w:rPr>
        <w:t>毕业后，史航迅速投身于影视行业，并凭借其才华和努力很快崭露头角。他曾参与多部热门影视剧的编剧工作，这些作品因其深刻的主题、生动的人物形象和引人入胜的情节而广受好评。史航还活跃于戏剧界，为观众带来了不少精彩的话剧作品。他不仅仅满足于编剧的角色，更以策划人的身份参与到多个项目的创作过程中，致力于推动中国文化产业的发展。</w:t>
      </w:r>
    </w:p>
    <w:p w14:paraId="6CD5769E">
      <w:pPr>
        <w:rPr>
          <w:rFonts w:hint="eastAsia"/>
          <w:lang w:eastAsia="zh-CN"/>
        </w:rPr>
      </w:pPr>
    </w:p>
    <w:p w14:paraId="74B36EE1">
      <w:pPr>
        <w:rPr>
          <w:rFonts w:hint="eastAsia"/>
          <w:lang w:eastAsia="zh-CN"/>
        </w:rPr>
      </w:pPr>
    </w:p>
    <w:p w14:paraId="67513768">
      <w:pPr>
        <w:rPr>
          <w:rFonts w:hint="eastAsia"/>
          <w:lang w:eastAsia="zh-CN"/>
        </w:rPr>
      </w:pPr>
      <w:r>
        <w:rPr>
          <w:rFonts w:hint="eastAsia"/>
          <w:lang w:eastAsia="zh-CN"/>
        </w:rPr>
        <w:t>个人风格与影响</w:t>
      </w:r>
    </w:p>
    <w:p w14:paraId="14436FC0">
      <w:pPr>
        <w:rPr>
          <w:rFonts w:hint="eastAsia"/>
          <w:lang w:eastAsia="zh-CN"/>
        </w:rPr>
      </w:pPr>
      <w:r>
        <w:rPr>
          <w:rFonts w:hint="eastAsia"/>
          <w:lang w:eastAsia="zh-CN"/>
        </w:rPr>
        <w:t>史航的作品风格独特，擅长通过细腻的心理描写和复杂的人物关系来揭示人性和社会现象。他对社会热点问题的关注以及对普通人物命运的关怀使他的作品充满了现实意义和人文色彩。作为一名公众人物，史航也积极利用自己的影响力，倡导阅读、支持公益活动，鼓励年轻人追求梦想，勇敢表达自我。</w:t>
      </w:r>
    </w:p>
    <w:p w14:paraId="7635703F">
      <w:pPr>
        <w:rPr>
          <w:rFonts w:hint="eastAsia"/>
          <w:lang w:eastAsia="zh-CN"/>
        </w:rPr>
      </w:pPr>
    </w:p>
    <w:p w14:paraId="568C88F6">
      <w:pPr>
        <w:rPr>
          <w:rFonts w:hint="eastAsia"/>
          <w:lang w:eastAsia="zh-CN"/>
        </w:rPr>
      </w:pPr>
    </w:p>
    <w:p w14:paraId="6EDF7234">
      <w:pPr>
        <w:rPr>
          <w:rFonts w:hint="eastAsia"/>
          <w:lang w:eastAsia="zh-CN"/>
        </w:rPr>
      </w:pPr>
      <w:r>
        <w:rPr>
          <w:rFonts w:hint="eastAsia"/>
          <w:lang w:eastAsia="zh-CN"/>
        </w:rPr>
        <w:t>最后的总结</w:t>
      </w:r>
    </w:p>
    <w:p w14:paraId="40B16C28">
      <w:pPr>
        <w:rPr>
          <w:rFonts w:hint="eastAsia"/>
          <w:lang w:eastAsia="zh-CN"/>
        </w:rPr>
      </w:pPr>
      <w:r>
        <w:rPr>
          <w:rFonts w:hint="eastAsia"/>
          <w:lang w:eastAsia="zh-CN"/>
        </w:rPr>
        <w:t>无论是作为编剧、策划人还是网络红人，史航都以自己的方式影响着周围的世界。他的故事告诉我们，只要有梦想并为之努力奋斗，任何人都有可能在自己热爱的领域取得成功。Shǐ Háng这个名字及其背后的那个人，无疑是中国当代文化界一个不可忽视的存在。</w:t>
      </w:r>
    </w:p>
    <w:p w14:paraId="445B5569">
      <w:pPr>
        <w:rPr>
          <w:rFonts w:hint="eastAsia"/>
          <w:lang w:eastAsia="zh-CN"/>
        </w:rPr>
      </w:pPr>
    </w:p>
    <w:p w14:paraId="4210C729">
      <w:pPr>
        <w:rPr>
          <w:rFonts w:hint="eastAsia"/>
          <w:lang w:eastAsia="zh-CN"/>
        </w:rPr>
      </w:pPr>
      <w:r>
        <w:rPr>
          <w:rFonts w:hint="eastAsia"/>
          <w:lang w:eastAsia="zh-CN"/>
        </w:rPr>
        <w:t>本文是由懂得生活网（dongdeshenghuo.com）为大家创作</w:t>
      </w:r>
    </w:p>
    <w:p w14:paraId="03347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B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2025-11-30T13:25:59Z</dcterms:created>
  <cp:lastModifiedBy>Administrator</cp:lastModifiedBy>
  <dcterms:modified xsi:type="dcterms:W3CDTF">2025-11-30T13:25:59Z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9CC89B8FF6144272BA7F2FC2BB9DF78A_12</vt:lpwstr>
  </property>
</Properties>
</file>