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49FD7">
      <w:pPr>
        <w:rPr>
          <w:rFonts w:hint="eastAsia"/>
          <w:lang w:eastAsia="zh-CN"/>
        </w:rPr>
      </w:pPr>
      <w:bookmarkStart w:id="0" w:name="_GoBack"/>
      <w:bookmarkEnd w:id="0"/>
      <w:r>
        <w:rPr>
          <w:rFonts w:hint="eastAsia"/>
          <w:lang w:eastAsia="zh-CN"/>
        </w:rPr>
        <w:t>双拼输入法的适应性</w:t>
      </w:r>
    </w:p>
    <w:p w14:paraId="6D87C8E9">
      <w:pPr>
        <w:rPr>
          <w:rFonts w:hint="eastAsia"/>
          <w:lang w:eastAsia="zh-CN"/>
        </w:rPr>
      </w:pPr>
      <w:r>
        <w:rPr>
          <w:rFonts w:hint="eastAsia"/>
          <w:lang w:eastAsia="zh-CN"/>
        </w:rPr>
        <w:t>随着信息技术的发展，汉字输入方法也经历了多次变革。在众多输入方式中，双拼输入法因其独特的设计和高效性，在用户群体中逐渐崭露头角。双拼输入法通过将汉语拼音中的声母和韵母映射到键盘上的不同键位，使得每一个汉字只需要敲击两次键盘即可完成输入。这种方式不仅大大提高了输入效率，还减少了手指移动的距离，从而减轻了长时间打字带来的疲劳感。</w:t>
      </w:r>
    </w:p>
    <w:p w14:paraId="16776345">
      <w:pPr>
        <w:rPr>
          <w:rFonts w:hint="eastAsia"/>
          <w:lang w:eastAsia="zh-CN"/>
        </w:rPr>
      </w:pPr>
    </w:p>
    <w:p w14:paraId="3EF523E4">
      <w:pPr>
        <w:rPr>
          <w:rFonts w:hint="eastAsia"/>
          <w:lang w:eastAsia="zh-CN"/>
        </w:rPr>
      </w:pPr>
    </w:p>
    <w:p w14:paraId="188F922C">
      <w:pPr>
        <w:rPr>
          <w:rFonts w:hint="eastAsia"/>
          <w:lang w:eastAsia="zh-CN"/>
        </w:rPr>
      </w:pPr>
      <w:r>
        <w:rPr>
          <w:rFonts w:hint="eastAsia"/>
          <w:lang w:eastAsia="zh-CN"/>
        </w:rPr>
        <w:t>学习曲线与适应人群</w:t>
      </w:r>
    </w:p>
    <w:p w14:paraId="33784CBD">
      <w:pPr>
        <w:rPr>
          <w:rFonts w:hint="eastAsia"/>
          <w:lang w:eastAsia="zh-CN"/>
        </w:rPr>
      </w:pPr>
      <w:r>
        <w:rPr>
          <w:rFonts w:hint="eastAsia"/>
          <w:lang w:eastAsia="zh-CN"/>
        </w:rPr>
        <w:t>尽管双拼输入法具有诸多优点，但其较高的学习成本也是不可忽视的。初次接触双拼的用户需要一定时间来熟悉各个按键对应的拼音组合。不过，对于已经掌握了全拼输入法的人来说，转换至双拼相对容易一些，因为他们已经对汉语拼音有了深刻的理解。对于那些经常需要进行大量文字输入工作的人群，如记者、作家、编辑等，双拼输入法无疑是一个提高工作效率的好助手。</w:t>
      </w:r>
    </w:p>
    <w:p w14:paraId="75FF5990">
      <w:pPr>
        <w:rPr>
          <w:rFonts w:hint="eastAsia"/>
          <w:lang w:eastAsia="zh-CN"/>
        </w:rPr>
      </w:pPr>
    </w:p>
    <w:p w14:paraId="2894700D">
      <w:pPr>
        <w:rPr>
          <w:rFonts w:hint="eastAsia"/>
          <w:lang w:eastAsia="zh-CN"/>
        </w:rPr>
      </w:pPr>
    </w:p>
    <w:p w14:paraId="2B2A594C">
      <w:pPr>
        <w:rPr>
          <w:rFonts w:hint="eastAsia"/>
          <w:lang w:eastAsia="zh-CN"/>
        </w:rPr>
      </w:pPr>
      <w:r>
        <w:rPr>
          <w:rFonts w:hint="eastAsia"/>
          <w:lang w:eastAsia="zh-CN"/>
        </w:rPr>
        <w:t>适用场景分析</w:t>
      </w:r>
    </w:p>
    <w:p w14:paraId="264CA775">
      <w:pPr>
        <w:rPr>
          <w:rFonts w:hint="eastAsia"/>
          <w:lang w:eastAsia="zh-CN"/>
        </w:rPr>
      </w:pPr>
      <w:r>
        <w:rPr>
          <w:rFonts w:hint="eastAsia"/>
          <w:lang w:eastAsia="zh-CN"/>
        </w:rPr>
        <w:t>在日常生活中，双拼输入法同样表现出色。无论是在智能手机上还是电脑端，它都能提供流畅的输入体验。尤其是在手机屏幕上，由于按键面积有限，使用双拼可以减少误触的概率，同时加快输入速度。而且，随着语音输入技术的进步，双拼输入法还可以结合语音识别功能，进一步提升用户的输入体验。因此，不论是在快速记录灵感、撰写长篇文章，还是进行即时通讯时，双拼输入法都展示了良好的适应性和实用性。</w:t>
      </w:r>
    </w:p>
    <w:p w14:paraId="3C3DF721">
      <w:pPr>
        <w:rPr>
          <w:rFonts w:hint="eastAsia"/>
          <w:lang w:eastAsia="zh-CN"/>
        </w:rPr>
      </w:pPr>
    </w:p>
    <w:p w14:paraId="6D0F6853">
      <w:pPr>
        <w:rPr>
          <w:rFonts w:hint="eastAsia"/>
          <w:lang w:eastAsia="zh-CN"/>
        </w:rPr>
      </w:pPr>
    </w:p>
    <w:p w14:paraId="376E6197">
      <w:pPr>
        <w:rPr>
          <w:rFonts w:hint="eastAsia"/>
          <w:lang w:eastAsia="zh-CN"/>
        </w:rPr>
      </w:pPr>
      <w:r>
        <w:rPr>
          <w:rFonts w:hint="eastAsia"/>
          <w:lang w:eastAsia="zh-CN"/>
        </w:rPr>
        <w:t>个性化定制与未来发展</w:t>
      </w:r>
    </w:p>
    <w:p w14:paraId="5A3B453A">
      <w:pPr>
        <w:rPr>
          <w:rFonts w:hint="eastAsia"/>
          <w:lang w:eastAsia="zh-CN"/>
        </w:rPr>
      </w:pPr>
      <w:r>
        <w:rPr>
          <w:rFonts w:hint="eastAsia"/>
          <w:lang w:eastAsia="zh-CN"/>
        </w:rPr>
        <w:t>现代双拼输入法通常支持一定程度的个性化设置，比如自定义快捷短语、词库管理等功能。这使得用户可以根据自己的需求调整输入习惯，进一步提升了输入效率。展望未来，随着人工智能技术的发展，双拼输入法可能会集成更多智能特性，如自动纠错、预测性输入等，为用户提供更加便捷高效的输入解决方案。双拼输入法凭借其独特的优势，在不同的应用场景下展现出强大的生命力和适应性。</w:t>
      </w:r>
    </w:p>
    <w:p w14:paraId="7048D745">
      <w:pPr>
        <w:rPr>
          <w:rFonts w:hint="eastAsia"/>
          <w:lang w:eastAsia="zh-CN"/>
        </w:rPr>
      </w:pPr>
    </w:p>
    <w:p w14:paraId="4122712E">
      <w:pPr>
        <w:rPr>
          <w:rFonts w:hint="eastAsia"/>
          <w:lang w:eastAsia="zh-CN"/>
        </w:rPr>
      </w:pPr>
      <w:r>
        <w:rPr>
          <w:rFonts w:hint="eastAsia"/>
          <w:lang w:eastAsia="zh-CN"/>
        </w:rPr>
        <w:t>本文是由懂得生活网（dongdeshenghuo.com）为大家创作</w:t>
      </w:r>
    </w:p>
    <w:p w14:paraId="5663C7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C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2025-11-30T13:44:29Z</dcterms:created>
  <cp:lastModifiedBy>Administrator</cp:lastModifiedBy>
  <dcterms:modified xsi:type="dcterms:W3CDTF">2025-11-30T13:44:29Z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F1CC6626EA484F3BB82879F017AC9EC5_12</vt:lpwstr>
  </property>
</Properties>
</file>