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68C12">
      <w:pPr>
        <w:rPr>
          <w:rFonts w:hint="eastAsia"/>
          <w:lang w:eastAsia="zh-CN"/>
        </w:rPr>
      </w:pPr>
      <w:bookmarkStart w:id="0" w:name="_GoBack"/>
      <w:bookmarkEnd w:id="0"/>
      <w:r>
        <w:rPr>
          <w:rFonts w:hint="eastAsia"/>
          <w:lang w:eastAsia="zh-CN"/>
        </w:rPr>
        <w:t>升降拼音：一种创新的汉字注音方式</w:t>
      </w:r>
    </w:p>
    <w:p w14:paraId="7800532D">
      <w:pPr>
        <w:rPr>
          <w:rFonts w:hint="eastAsia"/>
          <w:lang w:eastAsia="zh-CN"/>
        </w:rPr>
      </w:pPr>
      <w:r>
        <w:rPr>
          <w:rFonts w:hint="eastAsia"/>
          <w:lang w:eastAsia="zh-CN"/>
        </w:rPr>
        <w:t>在汉语学习和教育领域，拼音作为汉字的标准注音系统，一直以来都扮演着不可或缺的角色。然而，随着汉语国际化的步伐加快，传统的拼音体系在某些方面显示出了一定的局限性。在这种背景下，“升降拼音”作为一种创新的汉字注音方式逐渐受到关注。它不仅保留了传统拼音的优点，同时通过引入新的元素，使得汉字的学习更加直观、生动。</w:t>
      </w:r>
    </w:p>
    <w:p w14:paraId="36286E5E">
      <w:pPr>
        <w:rPr>
          <w:rFonts w:hint="eastAsia"/>
          <w:lang w:eastAsia="zh-CN"/>
        </w:rPr>
      </w:pPr>
    </w:p>
    <w:p w14:paraId="2292FF4B">
      <w:pPr>
        <w:rPr>
          <w:rFonts w:hint="eastAsia"/>
          <w:lang w:eastAsia="zh-CN"/>
        </w:rPr>
      </w:pPr>
    </w:p>
    <w:p w14:paraId="005B6437">
      <w:pPr>
        <w:rPr>
          <w:rFonts w:hint="eastAsia"/>
          <w:lang w:eastAsia="zh-CN"/>
        </w:rPr>
      </w:pPr>
      <w:r>
        <w:rPr>
          <w:rFonts w:hint="eastAsia"/>
          <w:lang w:eastAsia="zh-CN"/>
        </w:rPr>
        <w:t>升降拼音的核心理念</w:t>
      </w:r>
    </w:p>
    <w:p w14:paraId="2A6680B2">
      <w:pPr>
        <w:rPr>
          <w:rFonts w:hint="eastAsia"/>
          <w:lang w:eastAsia="zh-CN"/>
        </w:rPr>
      </w:pPr>
      <w:r>
        <w:rPr>
          <w:rFonts w:hint="eastAsia"/>
          <w:lang w:eastAsia="zh-CN"/>
        </w:rPr>
        <w:t>升降拼音的核心在于通过增加“升”、“降”两种标记来表示声调的变化，这种方式相较于传统的四声标记更为形象化。具体来说，“升”代表声调上升，“降”则代表声调下降。例如，在表达第一声时使用“升”，第二声使用“升升”，以此类推。这种表示方法有助于学习者更直观地理解和记忆汉语声调的变化规律。</w:t>
      </w:r>
    </w:p>
    <w:p w14:paraId="098A4C24">
      <w:pPr>
        <w:rPr>
          <w:rFonts w:hint="eastAsia"/>
          <w:lang w:eastAsia="zh-CN"/>
        </w:rPr>
      </w:pPr>
    </w:p>
    <w:p w14:paraId="5FC9DC6A">
      <w:pPr>
        <w:rPr>
          <w:rFonts w:hint="eastAsia"/>
          <w:lang w:eastAsia="zh-CN"/>
        </w:rPr>
      </w:pPr>
    </w:p>
    <w:p w14:paraId="7226468F">
      <w:pPr>
        <w:rPr>
          <w:rFonts w:hint="eastAsia"/>
          <w:lang w:eastAsia="zh-CN"/>
        </w:rPr>
      </w:pPr>
      <w:r>
        <w:rPr>
          <w:rFonts w:hint="eastAsia"/>
          <w:lang w:eastAsia="zh-CN"/>
        </w:rPr>
        <w:t>升降拼音的应用场景</w:t>
      </w:r>
    </w:p>
    <w:p w14:paraId="2C468EC4">
      <w:pPr>
        <w:rPr>
          <w:rFonts w:hint="eastAsia"/>
          <w:lang w:eastAsia="zh-CN"/>
        </w:rPr>
      </w:pPr>
      <w:r>
        <w:rPr>
          <w:rFonts w:hint="eastAsia"/>
          <w:lang w:eastAsia="zh-CN"/>
        </w:rPr>
        <w:t>升降拼音非常适合用于汉语初学者，特别是儿童和非母语使用者。由于其形象化的表现形式，能够激发学习者的兴趣，降低学习难度。升降拼音还可以应用于汉语教学软件和在线课程中，为用户提供更加友好的学习体验。在一些对外汉语教学机构中，已经开始了对升降拼音的实际应用探索，并取得了一定的教学成果。</w:t>
      </w:r>
    </w:p>
    <w:p w14:paraId="3999BEAE">
      <w:pPr>
        <w:rPr>
          <w:rFonts w:hint="eastAsia"/>
          <w:lang w:eastAsia="zh-CN"/>
        </w:rPr>
      </w:pPr>
    </w:p>
    <w:p w14:paraId="600299F4">
      <w:pPr>
        <w:rPr>
          <w:rFonts w:hint="eastAsia"/>
          <w:lang w:eastAsia="zh-CN"/>
        </w:rPr>
      </w:pPr>
    </w:p>
    <w:p w14:paraId="05F55DBD">
      <w:pPr>
        <w:rPr>
          <w:rFonts w:hint="eastAsia"/>
          <w:lang w:eastAsia="zh-CN"/>
        </w:rPr>
      </w:pPr>
      <w:r>
        <w:rPr>
          <w:rFonts w:hint="eastAsia"/>
          <w:lang w:eastAsia="zh-CN"/>
        </w:rPr>
        <w:t>与传统拼音的对比</w:t>
      </w:r>
    </w:p>
    <w:p w14:paraId="3DF1589C">
      <w:pPr>
        <w:rPr>
          <w:rFonts w:hint="eastAsia"/>
          <w:lang w:eastAsia="zh-CN"/>
        </w:rPr>
      </w:pPr>
      <w:r>
        <w:rPr>
          <w:rFonts w:hint="eastAsia"/>
          <w:lang w:eastAsia="zh-CN"/>
        </w:rPr>
        <w:t>相比传统拼音，升降拼音在表示声调上更加直观易懂。传统拼音采用数字或符号标注声调，对于初学者来说，理解这些符号的具体含义可能需要一定的时间。而升降拼音通过图形化的方式直接展示声调变化，减少了记忆负担。不过，这也并不意味着升降拼音完全取代传统拼音，两者各有优缺点，可以根据不同的学习目标和对象灵活选择。</w:t>
      </w:r>
    </w:p>
    <w:p w14:paraId="41BBDA9F">
      <w:pPr>
        <w:rPr>
          <w:rFonts w:hint="eastAsia"/>
          <w:lang w:eastAsia="zh-CN"/>
        </w:rPr>
      </w:pPr>
    </w:p>
    <w:p w14:paraId="1288F224">
      <w:pPr>
        <w:rPr>
          <w:rFonts w:hint="eastAsia"/>
          <w:lang w:eastAsia="zh-CN"/>
        </w:rPr>
      </w:pPr>
    </w:p>
    <w:p w14:paraId="7E824546">
      <w:pPr>
        <w:rPr>
          <w:rFonts w:hint="eastAsia"/>
          <w:lang w:eastAsia="zh-CN"/>
        </w:rPr>
      </w:pPr>
      <w:r>
        <w:rPr>
          <w:rFonts w:hint="eastAsia"/>
          <w:lang w:eastAsia="zh-CN"/>
        </w:rPr>
        <w:t>未来展望</w:t>
      </w:r>
    </w:p>
    <w:p w14:paraId="6510CEB3">
      <w:pPr>
        <w:rPr>
          <w:rFonts w:hint="eastAsia"/>
          <w:lang w:eastAsia="zh-CN"/>
        </w:rPr>
      </w:pPr>
      <w:r>
        <w:rPr>
          <w:rFonts w:hint="eastAsia"/>
          <w:lang w:eastAsia="zh-CN"/>
        </w:rPr>
        <w:t>随着汉语在全球范围内影响力的不断增强，如何让汉语学习变得更加简单、有趣成为了一个重要课题。升降拼音作为一种创新尝试，为这个问题提供了一种新颖的解决方案。尽管目前仍在初步发展阶段，但随着技术的进步和教学实践的不断深入，升降拼音有望在未来得到更广泛的应用和发展，成为推动汉语国际化进程的一股新力量。</w:t>
      </w:r>
    </w:p>
    <w:p w14:paraId="650C3127">
      <w:pPr>
        <w:rPr>
          <w:rFonts w:hint="eastAsia"/>
          <w:lang w:eastAsia="zh-CN"/>
        </w:rPr>
      </w:pPr>
    </w:p>
    <w:p w14:paraId="3C29C459">
      <w:pPr>
        <w:rPr>
          <w:rFonts w:hint="eastAsia"/>
          <w:lang w:eastAsia="zh-CN"/>
        </w:rPr>
      </w:pPr>
      <w:r>
        <w:rPr>
          <w:rFonts w:hint="eastAsia"/>
          <w:lang w:eastAsia="zh-CN"/>
        </w:rPr>
        <w:t>本文是由懂得生活网（dongdeshenghuo.com）为大家创作</w:t>
      </w:r>
    </w:p>
    <w:p w14:paraId="4CF15B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3C1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2025-11-30T13:18:18Z</dcterms:created>
  <cp:lastModifiedBy>Administrator</cp:lastModifiedBy>
  <dcterms:modified xsi:type="dcterms:W3CDTF">2025-11-30T13:18:18Z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088530D58FAE42869A65DA189EC2E131_12</vt:lpwstr>
  </property>
</Properties>
</file>