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AE1BC">
      <w:pPr>
        <w:rPr>
          <w:rFonts w:hint="eastAsia"/>
          <w:lang w:eastAsia="zh-CN"/>
        </w:rPr>
      </w:pPr>
      <w:bookmarkStart w:id="0" w:name="_GoBack"/>
      <w:bookmarkEnd w:id="0"/>
      <w:r>
        <w:rPr>
          <w:rFonts w:hint="eastAsia"/>
          <w:lang w:eastAsia="zh-CN"/>
        </w:rPr>
        <w:t>升拼音怎么读音写的呀</w:t>
      </w:r>
    </w:p>
    <w:p w14:paraId="6F9A0942">
      <w:pPr>
        <w:rPr>
          <w:rFonts w:hint="eastAsia"/>
          <w:lang w:eastAsia="zh-CN"/>
        </w:rPr>
      </w:pPr>
      <w:r>
        <w:rPr>
          <w:rFonts w:hint="eastAsia"/>
          <w:lang w:eastAsia="zh-CN"/>
        </w:rPr>
        <w:t>“升”字的拼音是“shēng”，它属于汉语拼音系统中的一个音节。在普通话中，“升”的发音由声母“sh”和韵母“eng”组成，声调为第一声。学习汉字及其拼音对于理解汉语、提升语言能力至关重要。</w:t>
      </w:r>
    </w:p>
    <w:p w14:paraId="588F77C2">
      <w:pPr>
        <w:rPr>
          <w:rFonts w:hint="eastAsia"/>
          <w:lang w:eastAsia="zh-CN"/>
        </w:rPr>
      </w:pPr>
    </w:p>
    <w:p w14:paraId="7FB54ACC">
      <w:pPr>
        <w:rPr>
          <w:rFonts w:hint="eastAsia"/>
          <w:lang w:eastAsia="zh-CN"/>
        </w:rPr>
      </w:pPr>
    </w:p>
    <w:p w14:paraId="4963AB27">
      <w:pPr>
        <w:rPr>
          <w:rFonts w:hint="eastAsia"/>
          <w:lang w:eastAsia="zh-CN"/>
        </w:rPr>
      </w:pPr>
      <w:r>
        <w:rPr>
          <w:rFonts w:hint="eastAsia"/>
          <w:lang w:eastAsia="zh-CN"/>
        </w:rPr>
        <w:t>升的基本含义</w:t>
      </w:r>
    </w:p>
    <w:p w14:paraId="0E41C0E1">
      <w:pPr>
        <w:rPr>
          <w:rFonts w:hint="eastAsia"/>
          <w:lang w:eastAsia="zh-CN"/>
        </w:rPr>
      </w:pPr>
      <w:r>
        <w:rPr>
          <w:rFonts w:hint="eastAsia"/>
          <w:lang w:eastAsia="zh-CN"/>
        </w:rPr>
        <w:t>“升”这个字有着丰富的含义，最基本的是作为量词或单位使用，例如在中国传统的度量衡中，“升”是容量的一个基本单位。除此之外，“升”还可以表示上升、提高的意思，比如“升级”、“升学”等词语中就包含了这种意义。从更广泛的角度来看，“升”也象征着进步与发展，寓意积极向上的态势。</w:t>
      </w:r>
    </w:p>
    <w:p w14:paraId="063A90C7">
      <w:pPr>
        <w:rPr>
          <w:rFonts w:hint="eastAsia"/>
          <w:lang w:eastAsia="zh-CN"/>
        </w:rPr>
      </w:pPr>
    </w:p>
    <w:p w14:paraId="23E8D44C">
      <w:pPr>
        <w:rPr>
          <w:rFonts w:hint="eastAsia"/>
          <w:lang w:eastAsia="zh-CN"/>
        </w:rPr>
      </w:pPr>
    </w:p>
    <w:p w14:paraId="79D6EF6C">
      <w:pPr>
        <w:rPr>
          <w:rFonts w:hint="eastAsia"/>
          <w:lang w:eastAsia="zh-CN"/>
        </w:rPr>
      </w:pPr>
      <w:r>
        <w:rPr>
          <w:rFonts w:hint="eastAsia"/>
          <w:lang w:eastAsia="zh-CN"/>
        </w:rPr>
        <w:t>升在日常生活中的应用</w:t>
      </w:r>
    </w:p>
    <w:p w14:paraId="75602342">
      <w:pPr>
        <w:rPr>
          <w:rFonts w:hint="eastAsia"/>
          <w:lang w:eastAsia="zh-CN"/>
        </w:rPr>
      </w:pPr>
      <w:r>
        <w:rPr>
          <w:rFonts w:hint="eastAsia"/>
          <w:lang w:eastAsia="zh-CN"/>
        </w:rPr>
        <w:t>在日常生活中，“升”字的应用非常广泛。无论是在描述物体体积的增加还是在形容职位、学历的晋升等方面，我们都能见到它的身影。比如，在厨房里测量食材的数量时，可能会用到“升”这个单位；在学校环境中，学生们的“升学”情况也是衡量教育成果的重要指标之一。“升”还常出现在成语和俗语中，如“步步高升”，用来祝福他人事业有成、生活美满。</w:t>
      </w:r>
    </w:p>
    <w:p w14:paraId="2FDFC55D">
      <w:pPr>
        <w:rPr>
          <w:rFonts w:hint="eastAsia"/>
          <w:lang w:eastAsia="zh-CN"/>
        </w:rPr>
      </w:pPr>
    </w:p>
    <w:p w14:paraId="66E8A29A">
      <w:pPr>
        <w:rPr>
          <w:rFonts w:hint="eastAsia"/>
          <w:lang w:eastAsia="zh-CN"/>
        </w:rPr>
      </w:pPr>
    </w:p>
    <w:p w14:paraId="24FB22F2">
      <w:pPr>
        <w:rPr>
          <w:rFonts w:hint="eastAsia"/>
          <w:lang w:eastAsia="zh-CN"/>
        </w:rPr>
      </w:pPr>
      <w:r>
        <w:rPr>
          <w:rFonts w:hint="eastAsia"/>
          <w:lang w:eastAsia="zh-CN"/>
        </w:rPr>
        <w:t>如何正确书写“升”字</w:t>
      </w:r>
    </w:p>
    <w:p w14:paraId="248CD338">
      <w:pPr>
        <w:rPr>
          <w:rFonts w:hint="eastAsia"/>
          <w:lang w:eastAsia="zh-CN"/>
        </w:rPr>
      </w:pPr>
      <w:r>
        <w:rPr>
          <w:rFonts w:hint="eastAsia"/>
          <w:lang w:eastAsia="zh-CN"/>
        </w:rPr>
        <w:t>说到“升”字的书写，其结构相对简单，一共只有四划。按照正确的笔画顺序，首先应该写横折钩，接着是一点，然后是一撇，最后是一捺。通过练习书法或者使用电子设备进行手写输入，都是熟悉并掌握“升”字书写的好方法。值得注意的是，在不同的字体风格下，“升”字的形态可能会有所变化，但基本结构保持不变。</w:t>
      </w:r>
    </w:p>
    <w:p w14:paraId="45F4FD86">
      <w:pPr>
        <w:rPr>
          <w:rFonts w:hint="eastAsia"/>
          <w:lang w:eastAsia="zh-CN"/>
        </w:rPr>
      </w:pPr>
    </w:p>
    <w:p w14:paraId="513E06C2">
      <w:pPr>
        <w:rPr>
          <w:rFonts w:hint="eastAsia"/>
          <w:lang w:eastAsia="zh-CN"/>
        </w:rPr>
      </w:pPr>
    </w:p>
    <w:p w14:paraId="21DE9AA8">
      <w:pPr>
        <w:rPr>
          <w:rFonts w:hint="eastAsia"/>
          <w:lang w:eastAsia="zh-CN"/>
        </w:rPr>
      </w:pPr>
      <w:r>
        <w:rPr>
          <w:rFonts w:hint="eastAsia"/>
          <w:lang w:eastAsia="zh-CN"/>
        </w:rPr>
        <w:t>关于拼音学习的小贴士</w:t>
      </w:r>
    </w:p>
    <w:p w14:paraId="195EB914">
      <w:pPr>
        <w:rPr>
          <w:rFonts w:hint="eastAsia"/>
          <w:lang w:eastAsia="zh-CN"/>
        </w:rPr>
      </w:pPr>
      <w:r>
        <w:rPr>
          <w:rFonts w:hint="eastAsia"/>
          <w:lang w:eastAsia="zh-CN"/>
        </w:rPr>
        <w:t>对于初学者而言，学习汉语拼音是一个既有趣又具挑战性的过程。除了记忆每个字母和声调的发音规则之外，实践也是非常重要的。可以通过听音频材料、观看视频教程以及与说普通话的人交流等方式来提高自己的发音准确性。利用手机应用程序或在线资源进行自我测试和复习也是一种有效的方法。记住，持之以恒的努力加上合适的学习策略将有助于你更好地掌握汉语拼音。</w:t>
      </w:r>
    </w:p>
    <w:p w14:paraId="79731AE6">
      <w:pPr>
        <w:rPr>
          <w:rFonts w:hint="eastAsia"/>
          <w:lang w:eastAsia="zh-CN"/>
        </w:rPr>
      </w:pPr>
    </w:p>
    <w:p w14:paraId="4ACE25F2">
      <w:pPr>
        <w:rPr>
          <w:rFonts w:hint="eastAsia"/>
          <w:lang w:eastAsia="zh-CN"/>
        </w:rPr>
      </w:pPr>
      <w:r>
        <w:rPr>
          <w:rFonts w:hint="eastAsia"/>
          <w:lang w:eastAsia="zh-CN"/>
        </w:rPr>
        <w:t>本文是由懂得生活网（dongdeshenghuo.com）为大家创作</w:t>
      </w:r>
    </w:p>
    <w:p w14:paraId="1A6C1B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B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2025-11-30T13:18:13Z</dcterms:created>
  <cp:lastModifiedBy>Administrator</cp:lastModifiedBy>
  <dcterms:modified xsi:type="dcterms:W3CDTF">2025-11-30T13:18:13Z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B490BF61ECF44F5EA6BF73CC946AA8E4_12</vt:lpwstr>
  </property>
</Properties>
</file>