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4A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养殖业的拼音</w:t>
      </w:r>
    </w:p>
    <w:p w14:paraId="1775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“养殖业”的拼音是“yangzhi ye”，其中“养”读作“yǎng”，“殖”读作“zhí”，“业”则是“yè”。这三个字共同描绘出了一个与动物饲养、繁殖紧密相关的行业画面。作为农业的重要组成部分，养殖业在国民经济中扮演着不可或缺的角色。</w:t>
      </w:r>
    </w:p>
    <w:p w14:paraId="205BB934">
      <w:pPr>
        <w:rPr>
          <w:rFonts w:hint="eastAsia"/>
          <w:lang w:eastAsia="zh-CN"/>
        </w:rPr>
      </w:pPr>
    </w:p>
    <w:p w14:paraId="3DBCBEDE">
      <w:pPr>
        <w:rPr>
          <w:rFonts w:hint="eastAsia"/>
          <w:lang w:eastAsia="zh-CN"/>
        </w:rPr>
      </w:pPr>
    </w:p>
    <w:p w14:paraId="59EF0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养殖业的重要性</w:t>
      </w:r>
    </w:p>
    <w:p w14:paraId="201C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随着社会的发展和人们生活水平的提高，“yangzhi ye”在满足人们对肉类、蛋类、奶制品等食品需求方面的作用愈发凸显。它不仅为市场提供了丰富的动物性产品，还在促进农村经济发展、增加农民收入等方面发挥着重要作用。养殖业还带动了上下游相关产业的发展，比如饲料生产、兽药制造以及畜产品加工等行业。</w:t>
      </w:r>
    </w:p>
    <w:p w14:paraId="05EDBD5B">
      <w:pPr>
        <w:rPr>
          <w:rFonts w:hint="eastAsia"/>
          <w:lang w:eastAsia="zh-CN"/>
        </w:rPr>
      </w:pPr>
    </w:p>
    <w:p w14:paraId="0563857D">
      <w:pPr>
        <w:rPr>
          <w:rFonts w:hint="eastAsia"/>
          <w:lang w:eastAsia="zh-CN"/>
        </w:rPr>
      </w:pPr>
    </w:p>
    <w:p w14:paraId="02EF2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养殖技术的进步</w:t>
      </w:r>
    </w:p>
    <w:p w14:paraId="52DB6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近年来，“yangzhi ye”的发展得益于科技的进步。新型养殖技术的应用极大地提高了生产效率和产品质量，同时也减少了对环境的影响。例如，智能化养殖设备可以实时监控动物的生活环境，确保它们生活在最适宜的条件下；生物工程技术则有助于提高动物的抗病能力和生长速度。这些技术进步使得“yangzhi ye”更加科学化、高效化。</w:t>
      </w:r>
    </w:p>
    <w:p w14:paraId="1D8CB612">
      <w:pPr>
        <w:rPr>
          <w:rFonts w:hint="eastAsia"/>
          <w:lang w:eastAsia="zh-CN"/>
        </w:rPr>
      </w:pPr>
    </w:p>
    <w:p w14:paraId="237A5467">
      <w:pPr>
        <w:rPr>
          <w:rFonts w:hint="eastAsia"/>
          <w:lang w:eastAsia="zh-CN"/>
        </w:rPr>
      </w:pPr>
    </w:p>
    <w:p w14:paraId="51F1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</w:t>
      </w:r>
    </w:p>
    <w:p w14:paraId="2AA7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尽管取得了显著成就，“yangzhi ye”仍面临着不少挑战。环境污染问题首当其冲，大规模养殖活动产生的废水、废气和废渣如果处理不当，会对周边环境造成严重影响。疫病防控也是一个亟待解决的问题，一旦发生传染病，可能会导致严重的经济损失。如何平衡生产效率与动物福利之间的关系也是业界讨论的热点话题。</w:t>
      </w:r>
    </w:p>
    <w:p w14:paraId="69ABAA4E">
      <w:pPr>
        <w:rPr>
          <w:rFonts w:hint="eastAsia"/>
          <w:lang w:eastAsia="zh-CN"/>
        </w:rPr>
      </w:pPr>
    </w:p>
    <w:p w14:paraId="191EE18E">
      <w:pPr>
        <w:rPr>
          <w:rFonts w:hint="eastAsia"/>
          <w:lang w:eastAsia="zh-CN"/>
        </w:rPr>
      </w:pPr>
    </w:p>
    <w:p w14:paraId="35FB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6EAB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面对机遇与挑战并存的局面，“yangzhi ye”的未来发展需要依靠科技创新来推动。通过引进更先进的养殖技术和管理模式，不仅可以提升行业的整体水平，还能有效应对各种挑战。加强环保意识，推行绿色养殖模式，也是实现可持续发展的必由之路。只有这样，“yangzhi ye”才能在保障食品安全、促进经济增长的保护好我们的生态环境。</w:t>
      </w:r>
    </w:p>
    <w:p w14:paraId="2962497D">
      <w:pPr>
        <w:rPr>
          <w:rFonts w:hint="eastAsia"/>
          <w:lang w:eastAsia="zh-CN"/>
        </w:rPr>
      </w:pPr>
    </w:p>
    <w:p w14:paraId="20981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659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40BA3B0B3DDD4D8EAF1A2E23D1F054C4_12</vt:lpwstr>
  </property>
</Properties>
</file>