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F5361">
      <w:pPr>
        <w:rPr>
          <w:rFonts w:hint="eastAsia"/>
          <w:lang w:eastAsia="zh-CN"/>
        </w:rPr>
      </w:pPr>
      <w:bookmarkStart w:id="0" w:name="_GoBack"/>
      <w:bookmarkEnd w:id="0"/>
      <w:r>
        <w:rPr>
          <w:rFonts w:hint="eastAsia"/>
          <w:lang w:eastAsia="zh-CN"/>
        </w:rPr>
        <w:t>倘若汉语拼音：开启中文学习的新篇章</w:t>
      </w:r>
    </w:p>
    <w:p w14:paraId="24D391BE">
      <w:pPr>
        <w:rPr>
          <w:rFonts w:hint="eastAsia"/>
          <w:lang w:eastAsia="zh-CN"/>
        </w:rPr>
      </w:pPr>
      <w:r>
        <w:rPr>
          <w:rFonts w:hint="eastAsia"/>
          <w:lang w:eastAsia="zh-CN"/>
        </w:rPr>
        <w:t>汉语，作为世界上最古老的语言之一，其独特的书写系统和发音规则对初学者来说往往显得复杂难懂。然而，随着汉语拼音的引入和发展，这一切变得不再那么令人生畏。汉语拼音，作为一种辅助工具，不仅极大地简化了汉字的学习过程，也为非母语者提供了一条更加平滑的学习曲线。</w:t>
      </w:r>
    </w:p>
    <w:p w14:paraId="3433BA17">
      <w:pPr>
        <w:rPr>
          <w:rFonts w:hint="eastAsia"/>
          <w:lang w:eastAsia="zh-CN"/>
        </w:rPr>
      </w:pPr>
    </w:p>
    <w:p w14:paraId="7077DBE3">
      <w:pPr>
        <w:rPr>
          <w:rFonts w:hint="eastAsia"/>
          <w:lang w:eastAsia="zh-CN"/>
        </w:rPr>
      </w:pPr>
    </w:p>
    <w:p w14:paraId="73ED31C1">
      <w:pPr>
        <w:rPr>
          <w:rFonts w:hint="eastAsia"/>
          <w:lang w:eastAsia="zh-CN"/>
        </w:rPr>
      </w:pPr>
      <w:r>
        <w:rPr>
          <w:rFonts w:hint="eastAsia"/>
          <w:lang w:eastAsia="zh-CN"/>
        </w:rPr>
        <w:t>汉语拼音的历史背景与发展</w:t>
      </w:r>
    </w:p>
    <w:p w14:paraId="5D810EE7">
      <w:pPr>
        <w:rPr>
          <w:rFonts w:hint="eastAsia"/>
          <w:lang w:eastAsia="zh-CN"/>
        </w:rPr>
      </w:pPr>
      <w:r>
        <w:rPr>
          <w:rFonts w:hint="eastAsia"/>
          <w:lang w:eastAsia="zh-CN"/>
        </w:rPr>
        <w:t>汉语拼音的历史可以追溯到1950年代，当时中国政府为了提高全国文盲率，决定推行一套统一的拼音方案来帮助人们尤其是儿童更容易地学习汉字。这套方案最终演变成了我们今天所熟知的汉语拼音系统。它采用拉丁字母表示汉语的发音，通过这种方式，使得无论是中国人还是外国人，都能更快地掌握汉语的基本读音。</w:t>
      </w:r>
    </w:p>
    <w:p w14:paraId="52E9C21E">
      <w:pPr>
        <w:rPr>
          <w:rFonts w:hint="eastAsia"/>
          <w:lang w:eastAsia="zh-CN"/>
        </w:rPr>
      </w:pPr>
    </w:p>
    <w:p w14:paraId="248AED7C">
      <w:pPr>
        <w:rPr>
          <w:rFonts w:hint="eastAsia"/>
          <w:lang w:eastAsia="zh-CN"/>
        </w:rPr>
      </w:pPr>
    </w:p>
    <w:p w14:paraId="6813BB8B">
      <w:pPr>
        <w:rPr>
          <w:rFonts w:hint="eastAsia"/>
          <w:lang w:eastAsia="zh-CN"/>
        </w:rPr>
      </w:pPr>
      <w:r>
        <w:rPr>
          <w:rFonts w:hint="eastAsia"/>
          <w:lang w:eastAsia="zh-CN"/>
        </w:rPr>
        <w:t>汉语拼音在现代教育中的应用</w:t>
      </w:r>
    </w:p>
    <w:p w14:paraId="5F67D48B">
      <w:pPr>
        <w:rPr>
          <w:rFonts w:hint="eastAsia"/>
          <w:lang w:eastAsia="zh-CN"/>
        </w:rPr>
      </w:pPr>
      <w:r>
        <w:rPr>
          <w:rFonts w:hint="eastAsia"/>
          <w:lang w:eastAsia="zh-CN"/>
        </w:rPr>
        <w:t>汉语拼音已经成为中国教育体系中不可或缺的一部分，从小学开始，学生们就会接触到这一系统。对于学习汉语的外国学生而言，汉语拼音同样扮演着极其重要的角色。它不仅仅是一个简单的注音工具，更是连接汉字与口语之间的桥梁。通过汉语拼音，学习者能够更准确地模仿发音，理解声调的变化，并逐步建立起对中国语言的感知能力。</w:t>
      </w:r>
    </w:p>
    <w:p w14:paraId="727CF8FD">
      <w:pPr>
        <w:rPr>
          <w:rFonts w:hint="eastAsia"/>
          <w:lang w:eastAsia="zh-CN"/>
        </w:rPr>
      </w:pPr>
    </w:p>
    <w:p w14:paraId="130B4B37">
      <w:pPr>
        <w:rPr>
          <w:rFonts w:hint="eastAsia"/>
          <w:lang w:eastAsia="zh-CN"/>
        </w:rPr>
      </w:pPr>
    </w:p>
    <w:p w14:paraId="5B24FF52">
      <w:pPr>
        <w:rPr>
          <w:rFonts w:hint="eastAsia"/>
          <w:lang w:eastAsia="zh-CN"/>
        </w:rPr>
      </w:pPr>
      <w:r>
        <w:rPr>
          <w:rFonts w:hint="eastAsia"/>
          <w:lang w:eastAsia="zh-CN"/>
        </w:rPr>
        <w:t>汉语拼音的挑战与机遇</w:t>
      </w:r>
    </w:p>
    <w:p w14:paraId="661D8AA0">
      <w:pPr>
        <w:rPr>
          <w:rFonts w:hint="eastAsia"/>
          <w:lang w:eastAsia="zh-CN"/>
        </w:rPr>
      </w:pPr>
      <w:r>
        <w:rPr>
          <w:rFonts w:hint="eastAsia"/>
          <w:lang w:eastAsia="zh-CN"/>
        </w:rPr>
        <w:t>尽管汉语拼音为汉语学习带来了极大的便利，但它也并非没有挑战。例如，一些特定的发音对于非母语者来说仍然很难掌握；由于方言的影响，在某些地区汉语拼音的教学和实际使用之间可能存在差异。不过，这些挑战同时也孕育着机会，如借助科技手段开发更多互动式学习资源，或是设计针对不同需求的个性化教学方案等。</w:t>
      </w:r>
    </w:p>
    <w:p w14:paraId="7924EDC0">
      <w:pPr>
        <w:rPr>
          <w:rFonts w:hint="eastAsia"/>
          <w:lang w:eastAsia="zh-CN"/>
        </w:rPr>
      </w:pPr>
    </w:p>
    <w:p w14:paraId="2E074831">
      <w:pPr>
        <w:rPr>
          <w:rFonts w:hint="eastAsia"/>
          <w:lang w:eastAsia="zh-CN"/>
        </w:rPr>
      </w:pPr>
    </w:p>
    <w:p w14:paraId="7A400079">
      <w:pPr>
        <w:rPr>
          <w:rFonts w:hint="eastAsia"/>
          <w:lang w:eastAsia="zh-CN"/>
        </w:rPr>
      </w:pPr>
      <w:r>
        <w:rPr>
          <w:rFonts w:hint="eastAsia"/>
          <w:lang w:eastAsia="zh-CN"/>
        </w:rPr>
        <w:t>最后的总结：汉语拼音的未来展望</w:t>
      </w:r>
    </w:p>
    <w:p w14:paraId="7247271A">
      <w:pPr>
        <w:rPr>
          <w:rFonts w:hint="eastAsia"/>
          <w:lang w:eastAsia="zh-CN"/>
        </w:rPr>
      </w:pPr>
      <w:r>
        <w:rPr>
          <w:rFonts w:hint="eastAsia"/>
          <w:lang w:eastAsia="zh-CN"/>
        </w:rPr>
        <w:t>随着全球范围内学习汉语的人数持续增加，汉语拼音的作用也将越来越重要。未来，我们可以期待看到更多创新的应用出现，使汉语学习变得更加轻松有趣。汉语拼音也可能进一步影响国际间文化交流的方式，促进不同文化间的相互理解和尊重。汉语拼音不仅是学习汉语的关键一步，也是连接世界各地人民心灵的一座重要桥梁。</w:t>
      </w:r>
    </w:p>
    <w:p w14:paraId="7BB6F107">
      <w:pPr>
        <w:rPr>
          <w:rFonts w:hint="eastAsia"/>
          <w:lang w:eastAsia="zh-CN"/>
        </w:rPr>
      </w:pPr>
    </w:p>
    <w:p w14:paraId="0C949858">
      <w:pPr>
        <w:rPr>
          <w:rFonts w:hint="eastAsia"/>
          <w:lang w:eastAsia="zh-CN"/>
        </w:rPr>
      </w:pPr>
      <w:r>
        <w:rPr>
          <w:rFonts w:hint="eastAsia"/>
          <w:lang w:eastAsia="zh-CN"/>
        </w:rPr>
        <w:t>本文是由懂得生活网（dongdeshenghuo.com）为大家创作</w:t>
      </w:r>
    </w:p>
    <w:p w14:paraId="49B640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D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2025-11-30T12:55:06Z</dcterms:created>
  <cp:lastModifiedBy>Administrator</cp:lastModifiedBy>
  <dcterms:modified xsi:type="dcterms:W3CDTF">2025-11-30T12:55:07Z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336DA5535CA64D11B3AAF1433428FD7D_12</vt:lpwstr>
  </property>
</Properties>
</file>