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01F08B">
      <w:pPr>
        <w:rPr>
          <w:rFonts w:hint="eastAsia"/>
          <w:lang w:eastAsia="zh-CN"/>
        </w:rPr>
      </w:pPr>
      <w:bookmarkStart w:id="0" w:name="_GoBack"/>
      <w:bookmarkEnd w:id="0"/>
      <w:r>
        <w:rPr>
          <w:rFonts w:hint="eastAsia"/>
          <w:lang w:eastAsia="zh-CN"/>
        </w:rPr>
        <w:t>似的拼音怎么读音</w:t>
      </w:r>
    </w:p>
    <w:p w14:paraId="4832C1A3">
      <w:pPr>
        <w:rPr>
          <w:rFonts w:hint="eastAsia"/>
          <w:lang w:eastAsia="zh-CN"/>
        </w:rPr>
      </w:pPr>
      <w:r>
        <w:rPr>
          <w:rFonts w:hint="eastAsia"/>
          <w:lang w:eastAsia="zh-CN"/>
        </w:rPr>
        <w:t>在汉语学习的过程中，经常会遇到一些让人感到困惑的词汇和发音问题。其中之一便是“似的”的正确读音。对于许多汉语学习者来说，“似的”这个词组听起来既熟悉又陌生，尤其是在了解其确切读音时可能会遇到一些挑战。</w:t>
      </w:r>
    </w:p>
    <w:p w14:paraId="3158150E">
      <w:pPr>
        <w:rPr>
          <w:rFonts w:hint="eastAsia"/>
          <w:lang w:eastAsia="zh-CN"/>
        </w:rPr>
      </w:pPr>
    </w:p>
    <w:p w14:paraId="1A962386">
      <w:pPr>
        <w:rPr>
          <w:rFonts w:hint="eastAsia"/>
          <w:lang w:eastAsia="zh-CN"/>
        </w:rPr>
      </w:pPr>
    </w:p>
    <w:p w14:paraId="0E4A4C88">
      <w:pPr>
        <w:rPr>
          <w:rFonts w:hint="eastAsia"/>
          <w:lang w:eastAsia="zh-CN"/>
        </w:rPr>
      </w:pPr>
      <w:r>
        <w:rPr>
          <w:rFonts w:hint="eastAsia"/>
          <w:lang w:eastAsia="zh-CN"/>
        </w:rPr>
        <w:t>词义与使用场景</w:t>
      </w:r>
    </w:p>
    <w:p w14:paraId="3EE0DB09">
      <w:pPr>
        <w:rPr>
          <w:rFonts w:hint="eastAsia"/>
          <w:lang w:eastAsia="zh-CN"/>
        </w:rPr>
      </w:pPr>
      <w:r>
        <w:rPr>
          <w:rFonts w:hint="eastAsia"/>
          <w:lang w:eastAsia="zh-CN"/>
        </w:rPr>
        <w:t>我们需要了解“似的”这个词组的基本含义及其在日常生活中的使用方式。“似的”通常用来表示相似或近似的意思，在口语和书面语中都非常常见。例如：“他跑得飞快，就像一阵风似的。”在这个例子中，“似的”用于表达某事物或状态与另一事物或状态之间的相似性。然而，尽管它的用法相对直接，但其正确的读音却常常被误解。</w:t>
      </w:r>
    </w:p>
    <w:p w14:paraId="04C8F686">
      <w:pPr>
        <w:rPr>
          <w:rFonts w:hint="eastAsia"/>
          <w:lang w:eastAsia="zh-CN"/>
        </w:rPr>
      </w:pPr>
    </w:p>
    <w:p w14:paraId="5C8199E2">
      <w:pPr>
        <w:rPr>
          <w:rFonts w:hint="eastAsia"/>
          <w:lang w:eastAsia="zh-CN"/>
        </w:rPr>
      </w:pPr>
    </w:p>
    <w:p w14:paraId="7BD68EF0">
      <w:pPr>
        <w:rPr>
          <w:rFonts w:hint="eastAsia"/>
          <w:lang w:eastAsia="zh-CN"/>
        </w:rPr>
      </w:pPr>
      <w:r>
        <w:rPr>
          <w:rFonts w:hint="eastAsia"/>
          <w:lang w:eastAsia="zh-CN"/>
        </w:rPr>
        <w:t>正确的读音探讨</w:t>
      </w:r>
    </w:p>
    <w:p w14:paraId="5A2AC696">
      <w:pPr>
        <w:rPr>
          <w:rFonts w:hint="eastAsia"/>
          <w:lang w:eastAsia="zh-CN"/>
        </w:rPr>
      </w:pPr>
      <w:r>
        <w:rPr>
          <w:rFonts w:hint="eastAsia"/>
          <w:lang w:eastAsia="zh-CN"/>
        </w:rPr>
        <w:t>关于“似的”的正确读音，根据《现代汉语词典》的规定，它应该读作“shì de”。其中，“似”读作四声的“shì”，而“的”则读作轻声的“de”。这种读音在日常交流中非常普遍，但在某些方言地区或者由于个人习惯的影响，人们可能会误读为“sì de”。实际上，“似”在此处作为动词使用，意为“像...一样”，因此遵循动词的变调规则，读作第四声。</w:t>
      </w:r>
    </w:p>
    <w:p w14:paraId="13ACCFF9">
      <w:pPr>
        <w:rPr>
          <w:rFonts w:hint="eastAsia"/>
          <w:lang w:eastAsia="zh-CN"/>
        </w:rPr>
      </w:pPr>
    </w:p>
    <w:p w14:paraId="5A597EC7">
      <w:pPr>
        <w:rPr>
          <w:rFonts w:hint="eastAsia"/>
          <w:lang w:eastAsia="zh-CN"/>
        </w:rPr>
      </w:pPr>
    </w:p>
    <w:p w14:paraId="63AF7F94">
      <w:pPr>
        <w:rPr>
          <w:rFonts w:hint="eastAsia"/>
          <w:lang w:eastAsia="zh-CN"/>
        </w:rPr>
      </w:pPr>
      <w:r>
        <w:rPr>
          <w:rFonts w:hint="eastAsia"/>
          <w:lang w:eastAsia="zh-CN"/>
        </w:rPr>
        <w:t>学习建议</w:t>
      </w:r>
    </w:p>
    <w:p w14:paraId="1ED97656">
      <w:pPr>
        <w:rPr>
          <w:rFonts w:hint="eastAsia"/>
          <w:lang w:eastAsia="zh-CN"/>
        </w:rPr>
      </w:pPr>
      <w:r>
        <w:rPr>
          <w:rFonts w:hint="eastAsia"/>
          <w:lang w:eastAsia="zh-CN"/>
        </w:rPr>
        <w:t>为了更好地掌握“似的”的正确读音，学习者可以通过多听标准普通话的广播、观看教学视频或参与语言交换活动来提高自己的语音感知能力。模仿母语者的发音也是提高发音准确性的有效方法之一。值得注意的是，不要因为害怕犯错而不敢开口说话。实践证明，积极地进行口语练习是提升语言技能的关键。</w:t>
      </w:r>
    </w:p>
    <w:p w14:paraId="40261BBB">
      <w:pPr>
        <w:rPr>
          <w:rFonts w:hint="eastAsia"/>
          <w:lang w:eastAsia="zh-CN"/>
        </w:rPr>
      </w:pPr>
    </w:p>
    <w:p w14:paraId="7A432D36">
      <w:pPr>
        <w:rPr>
          <w:rFonts w:hint="eastAsia"/>
          <w:lang w:eastAsia="zh-CN"/>
        </w:rPr>
      </w:pPr>
    </w:p>
    <w:p w14:paraId="5ACDB385">
      <w:pPr>
        <w:rPr>
          <w:rFonts w:hint="eastAsia"/>
          <w:lang w:eastAsia="zh-CN"/>
        </w:rPr>
      </w:pPr>
      <w:r>
        <w:rPr>
          <w:rFonts w:hint="eastAsia"/>
          <w:lang w:eastAsia="zh-CN"/>
        </w:rPr>
        <w:t>最后的总结</w:t>
      </w:r>
    </w:p>
    <w:p w14:paraId="1879AADC">
      <w:pPr>
        <w:rPr>
          <w:rFonts w:hint="eastAsia"/>
          <w:lang w:eastAsia="zh-CN"/>
        </w:rPr>
      </w:pPr>
      <w:r>
        <w:rPr>
          <w:rFonts w:hint="eastAsia"/>
          <w:lang w:eastAsia="zh-CN"/>
        </w:rPr>
        <w:t>“似的”的正确读音为“shì de”，理解并准确发出这个词组的音不仅有助于提升汉语学习者的语言水平，还能增强他们对汉语细微差别的敏感度。通过不断地学习与实践，相信每位学习者都能掌握这一重要知识点，并在实际交流中更加自信地运用汉语。</w:t>
      </w:r>
    </w:p>
    <w:p w14:paraId="2EB01CFE">
      <w:pPr>
        <w:rPr>
          <w:rFonts w:hint="eastAsia"/>
          <w:lang w:eastAsia="zh-CN"/>
        </w:rPr>
      </w:pPr>
    </w:p>
    <w:p w14:paraId="01D2FF66">
      <w:pPr>
        <w:rPr>
          <w:rFonts w:hint="eastAsia"/>
          <w:lang w:eastAsia="zh-CN"/>
        </w:rPr>
      </w:pPr>
      <w:r>
        <w:rPr>
          <w:rFonts w:hint="eastAsia"/>
          <w:lang w:eastAsia="zh-CN"/>
        </w:rPr>
        <w:t>本文是由懂得生活网（dongdeshenghuo.com）为大家创作</w:t>
      </w:r>
    </w:p>
    <w:p w14:paraId="0F160AB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EF74E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2025-11-30T13:23:44Z</dcterms:created>
  <cp:lastModifiedBy>Administrator</cp:lastModifiedBy>
  <dcterms:modified xsi:type="dcterms:W3CDTF">2025-11-30T13:23:44Z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D8CC4008B97D408391F8B3466E2056A9_12</vt:lpwstr>
  </property>
</Properties>
</file>