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74513">
      <w:pPr>
        <w:rPr>
          <w:rFonts w:hint="eastAsia"/>
          <w:lang w:eastAsia="zh-CN"/>
        </w:rPr>
      </w:pPr>
      <w:bookmarkStart w:id="0" w:name="_GoBack"/>
      <w:bookmarkEnd w:id="0"/>
      <w:r>
        <w:rPr>
          <w:rFonts w:hint="eastAsia"/>
          <w:lang w:eastAsia="zh-CN"/>
        </w:rPr>
        <w:t>拼音简介</w:t>
      </w:r>
    </w:p>
    <w:p w14:paraId="55667095">
      <w:pPr>
        <w:rPr>
          <w:rFonts w:hint="eastAsia"/>
          <w:lang w:eastAsia="zh-CN"/>
        </w:rPr>
      </w:pPr>
      <w:r>
        <w:rPr>
          <w:rFonts w:hint="eastAsia"/>
          <w:lang w:eastAsia="zh-CN"/>
        </w:rPr>
        <w:t>汉语拼音是汉字的一种拉丁化标注方法，用于辅助学习标准汉语发音。自1958年正式公布以来，汉语拼音已经成为学习汉语不可或缺的一部分。它不仅在中国国内被广泛应用于教育、信息技术领域，同时也成为海外华人以及学习汉语的外国友人的重要工具。</w:t>
      </w:r>
    </w:p>
    <w:p w14:paraId="7E772DD1">
      <w:pPr>
        <w:rPr>
          <w:rFonts w:hint="eastAsia"/>
          <w:lang w:eastAsia="zh-CN"/>
        </w:rPr>
      </w:pPr>
    </w:p>
    <w:p w14:paraId="3CA63187">
      <w:pPr>
        <w:rPr>
          <w:rFonts w:hint="eastAsia"/>
          <w:lang w:eastAsia="zh-CN"/>
        </w:rPr>
      </w:pPr>
    </w:p>
    <w:p w14:paraId="5F8DF886">
      <w:pPr>
        <w:rPr>
          <w:rFonts w:hint="eastAsia"/>
          <w:lang w:eastAsia="zh-CN"/>
        </w:rPr>
      </w:pPr>
      <w:r>
        <w:rPr>
          <w:rFonts w:hint="eastAsia"/>
          <w:lang w:eastAsia="zh-CN"/>
        </w:rPr>
        <w:t>拼音与教育</w:t>
      </w:r>
    </w:p>
    <w:p w14:paraId="2CD7285B">
      <w:pPr>
        <w:rPr>
          <w:rFonts w:hint="eastAsia"/>
          <w:lang w:eastAsia="zh-CN"/>
        </w:rPr>
      </w:pPr>
      <w:r>
        <w:rPr>
          <w:rFonts w:hint="eastAsia"/>
          <w:lang w:eastAsia="zh-CN"/>
        </w:rPr>
        <w:t>在教育领域，汉语拼音作为教授普通话的基础工具，极大地促进了语言学习者对语音和声调的理解。尤其是在小学阶段，拼音教学被安排在语文课程的初期，帮助孩子们快速掌握基本词汇的正确发音。随着技术的发展，现在有许多在线资源和应用程序通过互动游戏等方式使拼音学习变得更加有趣。</w:t>
      </w:r>
    </w:p>
    <w:p w14:paraId="678D7DA5">
      <w:pPr>
        <w:rPr>
          <w:rFonts w:hint="eastAsia"/>
          <w:lang w:eastAsia="zh-CN"/>
        </w:rPr>
      </w:pPr>
    </w:p>
    <w:p w14:paraId="63E72E30">
      <w:pPr>
        <w:rPr>
          <w:rFonts w:hint="eastAsia"/>
          <w:lang w:eastAsia="zh-CN"/>
        </w:rPr>
      </w:pPr>
    </w:p>
    <w:p w14:paraId="4C26FF37">
      <w:pPr>
        <w:rPr>
          <w:rFonts w:hint="eastAsia"/>
          <w:lang w:eastAsia="zh-CN"/>
        </w:rPr>
      </w:pPr>
      <w:r>
        <w:rPr>
          <w:rFonts w:hint="eastAsia"/>
          <w:lang w:eastAsia="zh-CN"/>
        </w:rPr>
        <w:t>拼音在科技中的应用</w:t>
      </w:r>
    </w:p>
    <w:p w14:paraId="316212AB">
      <w:pPr>
        <w:rPr>
          <w:rFonts w:hint="eastAsia"/>
          <w:lang w:eastAsia="zh-CN"/>
        </w:rPr>
      </w:pPr>
      <w:r>
        <w:rPr>
          <w:rFonts w:hint="eastAsia"/>
          <w:lang w:eastAsia="zh-CN"/>
        </w:rPr>
        <w:t>在现代信息技术中，汉语拼音输入法是中文输入的主要方式之一。无论是智能手机还是电脑，用户都可以通过输入拼音来快速打出想要的汉字。这种方式简单易学，尤其对于那些熟悉拉丁字母的人来说更加友好。随着语音识别技术的进步，基于拼音的语音输入也变得越来越准确和流行。</w:t>
      </w:r>
    </w:p>
    <w:p w14:paraId="0F333C9A">
      <w:pPr>
        <w:rPr>
          <w:rFonts w:hint="eastAsia"/>
          <w:lang w:eastAsia="zh-CN"/>
        </w:rPr>
      </w:pPr>
    </w:p>
    <w:p w14:paraId="4F47397A">
      <w:pPr>
        <w:rPr>
          <w:rFonts w:hint="eastAsia"/>
          <w:lang w:eastAsia="zh-CN"/>
        </w:rPr>
      </w:pPr>
    </w:p>
    <w:p w14:paraId="4FD5F54C">
      <w:pPr>
        <w:rPr>
          <w:rFonts w:hint="eastAsia"/>
          <w:lang w:eastAsia="zh-CN"/>
        </w:rPr>
      </w:pPr>
      <w:r>
        <w:rPr>
          <w:rFonts w:hint="eastAsia"/>
          <w:lang w:eastAsia="zh-CN"/>
        </w:rPr>
        <w:t>文化交流中的拼音</w:t>
      </w:r>
    </w:p>
    <w:p w14:paraId="60AE033D">
      <w:pPr>
        <w:rPr>
          <w:rFonts w:hint="eastAsia"/>
          <w:lang w:eastAsia="zh-CN"/>
        </w:rPr>
      </w:pPr>
      <w:r>
        <w:rPr>
          <w:rFonts w:hint="eastAsia"/>
          <w:lang w:eastAsia="zh-CN"/>
        </w:rPr>
        <w:t>在全球化的背景下，汉语拼音也在促进中国文化走向世界方面发挥了重要作用。越来越多的外国人开始学习汉语，并通过拼音这个桥梁逐渐深入了解中国的文化和历史。在国际会议、体育赛事等场合，汉语拼音也被用来标识中国的人名、地名等，增加了国际间的交流与理解。</w:t>
      </w:r>
    </w:p>
    <w:p w14:paraId="7277A0E7">
      <w:pPr>
        <w:rPr>
          <w:rFonts w:hint="eastAsia"/>
          <w:lang w:eastAsia="zh-CN"/>
        </w:rPr>
      </w:pPr>
    </w:p>
    <w:p w14:paraId="6F411978">
      <w:pPr>
        <w:rPr>
          <w:rFonts w:hint="eastAsia"/>
          <w:lang w:eastAsia="zh-CN"/>
        </w:rPr>
      </w:pPr>
    </w:p>
    <w:p w14:paraId="4714E951">
      <w:pPr>
        <w:rPr>
          <w:rFonts w:hint="eastAsia"/>
          <w:lang w:eastAsia="zh-CN"/>
        </w:rPr>
      </w:pPr>
      <w:r>
        <w:rPr>
          <w:rFonts w:hint="eastAsia"/>
          <w:lang w:eastAsia="zh-CN"/>
        </w:rPr>
        <w:t>最后的总结</w:t>
      </w:r>
    </w:p>
    <w:p w14:paraId="581FF5B3">
      <w:pPr>
        <w:rPr>
          <w:rFonts w:hint="eastAsia"/>
          <w:lang w:eastAsia="zh-CN"/>
        </w:rPr>
      </w:pPr>
      <w:r>
        <w:rPr>
          <w:rFonts w:hint="eastAsia"/>
          <w:lang w:eastAsia="zh-CN"/>
        </w:rPr>
        <w:t>“他们拼音”不仅仅是简单的文字转换工具，更是连接不同文化和语言的桥梁。无论是在教育、科技还是文化交流等方面，拼音都扮演着不可替代的角色，持续影响着人们的生活方式和社会发展。</w:t>
      </w:r>
    </w:p>
    <w:p w14:paraId="51AECAC5">
      <w:pPr>
        <w:rPr>
          <w:rFonts w:hint="eastAsia"/>
          <w:lang w:eastAsia="zh-CN"/>
        </w:rPr>
      </w:pPr>
    </w:p>
    <w:p w14:paraId="6DC089A2">
      <w:pPr>
        <w:rPr>
          <w:rFonts w:hint="eastAsia"/>
          <w:lang w:eastAsia="zh-CN"/>
        </w:rPr>
      </w:pPr>
      <w:r>
        <w:rPr>
          <w:rFonts w:hint="eastAsia"/>
          <w:lang w:eastAsia="zh-CN"/>
        </w:rPr>
        <w:t>本文是由懂得生活网（dongdeshenghuo.com）为大家创作</w:t>
      </w:r>
    </w:p>
    <w:p w14:paraId="186C7E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F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2025-11-30T12:48:50Z</dcterms:created>
  <cp:lastModifiedBy>Administrator</cp:lastModifiedBy>
  <dcterms:modified xsi:type="dcterms:W3CDTF">2025-11-30T12:48:50Z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B50C056244404DCBBE417F9B8E4607E2_12</vt:lpwstr>
  </property>
</Properties>
</file>