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D1AD0C">
      <w:pPr>
        <w:rPr>
          <w:rFonts w:hint="eastAsia"/>
          <w:lang w:eastAsia="zh-CN"/>
        </w:rPr>
      </w:pPr>
      <w:bookmarkStart w:id="0" w:name="_GoBack"/>
      <w:bookmarkEnd w:id="0"/>
      <w:r>
        <w:rPr>
          <w:rFonts w:hint="eastAsia"/>
          <w:lang w:eastAsia="zh-CN"/>
        </w:rPr>
        <w:t>一的拼音有四声吗</w:t>
      </w:r>
    </w:p>
    <w:p w14:paraId="55F3D608">
      <w:pPr>
        <w:rPr>
          <w:rFonts w:hint="eastAsia"/>
          <w:lang w:eastAsia="zh-CN"/>
        </w:rPr>
      </w:pPr>
      <w:r>
        <w:rPr>
          <w:rFonts w:hint="eastAsia"/>
          <w:lang w:eastAsia="zh-CN"/>
        </w:rPr>
        <w:t>在汉语普通话中，“一”这个字确实有着不同的声调变化，但严格来说，并不完全对应于汉语的四个标准声调。通常情况下，“一”字单独发音时为第一声，即阴平声，读作“yī”。然而，在实际的语言使用过程中，根据其所处的具体语境和位置，“一”的声调会发生特定的变化。</w:t>
      </w:r>
    </w:p>
    <w:p w14:paraId="2292FEF8">
      <w:pPr>
        <w:rPr>
          <w:rFonts w:hint="eastAsia"/>
          <w:lang w:eastAsia="zh-CN"/>
        </w:rPr>
      </w:pPr>
    </w:p>
    <w:p w14:paraId="22320A2B">
      <w:pPr>
        <w:rPr>
          <w:rFonts w:hint="eastAsia"/>
          <w:lang w:eastAsia="zh-CN"/>
        </w:rPr>
      </w:pPr>
    </w:p>
    <w:p w14:paraId="119FC757">
      <w:pPr>
        <w:rPr>
          <w:rFonts w:hint="eastAsia"/>
          <w:lang w:eastAsia="zh-CN"/>
        </w:rPr>
      </w:pPr>
      <w:r>
        <w:rPr>
          <w:rFonts w:hint="eastAsia"/>
          <w:lang w:eastAsia="zh-CN"/>
        </w:rPr>
        <w:t>基础声调规则</w:t>
      </w:r>
    </w:p>
    <w:p w14:paraId="7337D9B5">
      <w:pPr>
        <w:rPr>
          <w:rFonts w:hint="eastAsia"/>
          <w:lang w:eastAsia="zh-CN"/>
        </w:rPr>
      </w:pPr>
      <w:r>
        <w:rPr>
          <w:rFonts w:hint="eastAsia"/>
          <w:lang w:eastAsia="zh-CN"/>
        </w:rPr>
        <w:t>汉语普通话中有四个基本声调：阴平（第一声）、阳平（第二声）、上声（第三声）和去声（第四声）。每个声调都有其独特的音高变化模式。对于“一”字而言，当它作为数词独立出现时，一般发为阴平声。例如，“一个苹果”，其中“一”读作“yī”。这一规律是基于汉字本身的基本发音特性所决定的。</w:t>
      </w:r>
    </w:p>
    <w:p w14:paraId="13832BA5">
      <w:pPr>
        <w:rPr>
          <w:rFonts w:hint="eastAsia"/>
          <w:lang w:eastAsia="zh-CN"/>
        </w:rPr>
      </w:pPr>
    </w:p>
    <w:p w14:paraId="7E12032F">
      <w:pPr>
        <w:rPr>
          <w:rFonts w:hint="eastAsia"/>
          <w:lang w:eastAsia="zh-CN"/>
        </w:rPr>
      </w:pPr>
    </w:p>
    <w:p w14:paraId="0D0523CE">
      <w:pPr>
        <w:rPr>
          <w:rFonts w:hint="eastAsia"/>
          <w:lang w:eastAsia="zh-CN"/>
        </w:rPr>
      </w:pPr>
      <w:r>
        <w:rPr>
          <w:rFonts w:hint="eastAsia"/>
          <w:lang w:eastAsia="zh-CN"/>
        </w:rPr>
        <w:t>变调现象</w:t>
      </w:r>
    </w:p>
    <w:p w14:paraId="71F020C5">
      <w:pPr>
        <w:rPr>
          <w:rFonts w:hint="eastAsia"/>
          <w:lang w:eastAsia="zh-CN"/>
        </w:rPr>
      </w:pPr>
      <w:r>
        <w:rPr>
          <w:rFonts w:hint="eastAsia"/>
          <w:lang w:eastAsia="zh-CN"/>
        </w:rPr>
        <w:t>然而，“一”字并非总是以阴平声的形式出现。根据汉语中的变调规则，“一”在其后跟随不同声调的单字时，其声调可能会发生变化。比如，“一”后面接第一声、第二声或第三声的字时，“一”会变为第四声（去声），如“一天”读作“yì tiān”。而当前面的“一”后面跟的是第四声字时，“一”则变为第二声（阳平），例如“一半”读作“yí bàn”。这种变调现象反映了汉语作为一种声调语言的复杂性和灵活性。</w:t>
      </w:r>
    </w:p>
    <w:p w14:paraId="55A84A55">
      <w:pPr>
        <w:rPr>
          <w:rFonts w:hint="eastAsia"/>
          <w:lang w:eastAsia="zh-CN"/>
        </w:rPr>
      </w:pPr>
    </w:p>
    <w:p w14:paraId="37D39BF9">
      <w:pPr>
        <w:rPr>
          <w:rFonts w:hint="eastAsia"/>
          <w:lang w:eastAsia="zh-CN"/>
        </w:rPr>
      </w:pPr>
    </w:p>
    <w:p w14:paraId="18803913">
      <w:pPr>
        <w:rPr>
          <w:rFonts w:hint="eastAsia"/>
          <w:lang w:eastAsia="zh-CN"/>
        </w:rPr>
      </w:pPr>
      <w:r>
        <w:rPr>
          <w:rFonts w:hint="eastAsia"/>
          <w:lang w:eastAsia="zh-CN"/>
        </w:rPr>
        <w:t>语言实践中的应用</w:t>
      </w:r>
    </w:p>
    <w:p w14:paraId="0EB65EC9">
      <w:pPr>
        <w:rPr>
          <w:rFonts w:hint="eastAsia"/>
          <w:lang w:eastAsia="zh-CN"/>
        </w:rPr>
      </w:pPr>
      <w:r>
        <w:rPr>
          <w:rFonts w:hint="eastAsia"/>
          <w:lang w:eastAsia="zh-CN"/>
        </w:rPr>
        <w:t>在日常交流中，正确掌握“一”字的声调变化对准确表达意义至关重要。由于汉语依赖声调来区分词汇的意义，因此即使是像“一”这样的简单词汇，其声调的变化也能够影响到整个句子的意思。学习者需要通过大量的听力练习以及口语实践来熟悉并自然地运用这些变调规则。了解并适应这些规则有助于更深入地理解汉语的语音系统及其文化背景。</w:t>
      </w:r>
    </w:p>
    <w:p w14:paraId="74B90D54">
      <w:pPr>
        <w:rPr>
          <w:rFonts w:hint="eastAsia"/>
          <w:lang w:eastAsia="zh-CN"/>
        </w:rPr>
      </w:pPr>
    </w:p>
    <w:p w14:paraId="1AF4E439">
      <w:pPr>
        <w:rPr>
          <w:rFonts w:hint="eastAsia"/>
          <w:lang w:eastAsia="zh-CN"/>
        </w:rPr>
      </w:pPr>
    </w:p>
    <w:p w14:paraId="26F2627B">
      <w:pPr>
        <w:rPr>
          <w:rFonts w:hint="eastAsia"/>
          <w:lang w:eastAsia="zh-CN"/>
        </w:rPr>
      </w:pPr>
      <w:r>
        <w:rPr>
          <w:rFonts w:hint="eastAsia"/>
          <w:lang w:eastAsia="zh-CN"/>
        </w:rPr>
        <w:t>最后的总结</w:t>
      </w:r>
    </w:p>
    <w:p w14:paraId="5C787972">
      <w:pPr>
        <w:rPr>
          <w:rFonts w:hint="eastAsia"/>
          <w:lang w:eastAsia="zh-CN"/>
        </w:rPr>
      </w:pPr>
      <w:r>
        <w:rPr>
          <w:rFonts w:hint="eastAsia"/>
          <w:lang w:eastAsia="zh-CN"/>
        </w:rPr>
        <w:t>“一”的拼音虽然主要被标记为第一声，但在实际使用中，根据其后的汉字声调，“一”的发音可以发生从第一声到第二声或者第四声的变化。这不仅体现了汉语声调系统的动态性，也为汉语学习者提供了更多探索与学习的机会。掌握好“一”字的变调规则，可以帮助学习者更加流畅地进行汉语交流，减少误解，增强沟通效果。</w:t>
      </w:r>
    </w:p>
    <w:p w14:paraId="1BADD552">
      <w:pPr>
        <w:rPr>
          <w:rFonts w:hint="eastAsia"/>
          <w:lang w:eastAsia="zh-CN"/>
        </w:rPr>
      </w:pPr>
    </w:p>
    <w:p w14:paraId="4BB3B6FD">
      <w:pPr>
        <w:rPr>
          <w:rFonts w:hint="eastAsia"/>
          <w:lang w:eastAsia="zh-CN"/>
        </w:rPr>
      </w:pPr>
      <w:r>
        <w:rPr>
          <w:rFonts w:hint="eastAsia"/>
          <w:lang w:eastAsia="zh-CN"/>
        </w:rPr>
        <w:t>本文是由懂得生活网（dongdeshenghuo.com）为大家创作</w:t>
      </w:r>
    </w:p>
    <w:p w14:paraId="3595186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991F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2025-11-30T13:12:05Z</dcterms:created>
  <cp:lastModifiedBy>Administrator</cp:lastModifiedBy>
  <dcterms:modified xsi:type="dcterms:W3CDTF">2025-11-30T13:12:05Z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B0E384A98A3A40DDAA29A19FA45791A7_12</vt:lpwstr>
  </property>
</Properties>
</file>