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15559">
      <w:pPr>
        <w:rPr>
          <w:rFonts w:hint="eastAsia"/>
          <w:lang w:eastAsia="zh-CN"/>
        </w:rPr>
      </w:pPr>
      <w:bookmarkStart w:id="0" w:name="_GoBack"/>
      <w:bookmarkEnd w:id="0"/>
      <w:r>
        <w:rPr>
          <w:rFonts w:hint="eastAsia"/>
          <w:lang w:eastAsia="zh-CN"/>
        </w:rPr>
        <w:t>一斤的斤的拼音组词</w:t>
      </w:r>
    </w:p>
    <w:p w14:paraId="24F22CF3">
      <w:pPr>
        <w:rPr>
          <w:rFonts w:hint="eastAsia"/>
          <w:lang w:eastAsia="zh-CN"/>
        </w:rPr>
      </w:pPr>
      <w:r>
        <w:rPr>
          <w:rFonts w:hint="eastAsia"/>
          <w:lang w:eastAsia="zh-CN"/>
        </w:rPr>
        <w:t>在汉语的学习过程中，拼音是每个学习者必须掌握的基础知识之一。其中，“斤”这个字作为日常生活和传统计量单位中常用的汉字，其拼音“jīn”也是我们经常接触到的一个音节。今天，我们将围绕着“斤”的拼音，探讨与之相关的各种有趣词汇组合。</w:t>
      </w:r>
    </w:p>
    <w:p w14:paraId="5FC9D9C0">
      <w:pPr>
        <w:rPr>
          <w:rFonts w:hint="eastAsia"/>
          <w:lang w:eastAsia="zh-CN"/>
        </w:rPr>
      </w:pPr>
    </w:p>
    <w:p w14:paraId="77CCDF63">
      <w:pPr>
        <w:rPr>
          <w:rFonts w:hint="eastAsia"/>
          <w:lang w:eastAsia="zh-CN"/>
        </w:rPr>
      </w:pPr>
    </w:p>
    <w:p w14:paraId="10F2319B">
      <w:pPr>
        <w:rPr>
          <w:rFonts w:hint="eastAsia"/>
          <w:lang w:eastAsia="zh-CN"/>
        </w:rPr>
      </w:pPr>
      <w:r>
        <w:rPr>
          <w:rFonts w:hint="eastAsia"/>
          <w:lang w:eastAsia="zh-CN"/>
        </w:rPr>
        <w:t>基本释义与使用场景</w:t>
      </w:r>
    </w:p>
    <w:p w14:paraId="70703F34">
      <w:pPr>
        <w:rPr>
          <w:rFonts w:hint="eastAsia"/>
          <w:lang w:eastAsia="zh-CN"/>
        </w:rPr>
      </w:pPr>
      <w:r>
        <w:rPr>
          <w:rFonts w:hint="eastAsia"/>
          <w:lang w:eastAsia="zh-CN"/>
        </w:rPr>
        <w:t>我们来了解一下“斤”的基本含义。“斤”作为一个传统的重量单位，在中国古代指的是大约600克左右的质量。而随着时代的发展，现代标准下的一斤则等于500克。除了作为重量单位外，“斤”还常常出现在成语或者固定搭配中，例如“斤斤计较”，形容过分计较小事情。</w:t>
      </w:r>
    </w:p>
    <w:p w14:paraId="101460AA">
      <w:pPr>
        <w:rPr>
          <w:rFonts w:hint="eastAsia"/>
          <w:lang w:eastAsia="zh-CN"/>
        </w:rPr>
      </w:pPr>
    </w:p>
    <w:p w14:paraId="57534A2D">
      <w:pPr>
        <w:rPr>
          <w:rFonts w:hint="eastAsia"/>
          <w:lang w:eastAsia="zh-CN"/>
        </w:rPr>
      </w:pPr>
    </w:p>
    <w:p w14:paraId="5A902FB7">
      <w:pPr>
        <w:rPr>
          <w:rFonts w:hint="eastAsia"/>
          <w:lang w:eastAsia="zh-CN"/>
        </w:rPr>
      </w:pPr>
      <w:r>
        <w:rPr>
          <w:rFonts w:hint="eastAsia"/>
          <w:lang w:eastAsia="zh-CN"/>
        </w:rPr>
        <w:t>基于“jīn”的拼音组词</w:t>
      </w:r>
    </w:p>
    <w:p w14:paraId="306F3538">
      <w:pPr>
        <w:rPr>
          <w:rFonts w:hint="eastAsia"/>
          <w:lang w:eastAsia="zh-CN"/>
        </w:rPr>
      </w:pPr>
      <w:r>
        <w:rPr>
          <w:rFonts w:hint="eastAsia"/>
          <w:lang w:eastAsia="zh-CN"/>
        </w:rPr>
        <w:t>接下来，让我们看看以“jīn”为拼音可以组成哪些词汇。首先是“今”，意味着现在、当前的时间概念，如“今天”、“今生”。“金”也是一个常用字，不仅代表贵重金属，还有金色、金黄等意思，广泛应用于文化、艺术等领域。还有“巾”，指的是一类纺织品，像头巾、围巾等都是日常生活中不可或缺的物品。</w:t>
      </w:r>
    </w:p>
    <w:p w14:paraId="71EF0151">
      <w:pPr>
        <w:rPr>
          <w:rFonts w:hint="eastAsia"/>
          <w:lang w:eastAsia="zh-CN"/>
        </w:rPr>
      </w:pPr>
    </w:p>
    <w:p w14:paraId="0A534313">
      <w:pPr>
        <w:rPr>
          <w:rFonts w:hint="eastAsia"/>
          <w:lang w:eastAsia="zh-CN"/>
        </w:rPr>
      </w:pPr>
    </w:p>
    <w:p w14:paraId="10742370">
      <w:pPr>
        <w:rPr>
          <w:rFonts w:hint="eastAsia"/>
          <w:lang w:eastAsia="zh-CN"/>
        </w:rPr>
      </w:pPr>
      <w:r>
        <w:rPr>
          <w:rFonts w:hint="eastAsia"/>
          <w:lang w:eastAsia="zh-CN"/>
        </w:rPr>
        <w:t>与“斤”有关的文化背景</w:t>
      </w:r>
    </w:p>
    <w:p w14:paraId="249754C3">
      <w:pPr>
        <w:rPr>
          <w:rFonts w:hint="eastAsia"/>
          <w:lang w:eastAsia="zh-CN"/>
        </w:rPr>
      </w:pPr>
      <w:r>
        <w:rPr>
          <w:rFonts w:hint="eastAsia"/>
          <w:lang w:eastAsia="zh-CN"/>
        </w:rPr>
        <w:t>在中国文化里，“斤”不仅仅是一个简单的计量单位，它背后承载了丰富的文化内涵。从古代的市场交易到文学作品中的描绘，都离不开对“斤”的描述。比如，在《论语》中就有提到关于度量衡的标准问题，强调了公平公正的重要性，这也间接反映了“斤”这一计量单位在中国社会生活中的重要地位。</w:t>
      </w:r>
    </w:p>
    <w:p w14:paraId="25C74834">
      <w:pPr>
        <w:rPr>
          <w:rFonts w:hint="eastAsia"/>
          <w:lang w:eastAsia="zh-CN"/>
        </w:rPr>
      </w:pPr>
    </w:p>
    <w:p w14:paraId="45801A6D">
      <w:pPr>
        <w:rPr>
          <w:rFonts w:hint="eastAsia"/>
          <w:lang w:eastAsia="zh-CN"/>
        </w:rPr>
      </w:pPr>
    </w:p>
    <w:p w14:paraId="62508DCB">
      <w:pPr>
        <w:rPr>
          <w:rFonts w:hint="eastAsia"/>
          <w:lang w:eastAsia="zh-CN"/>
        </w:rPr>
      </w:pPr>
      <w:r>
        <w:rPr>
          <w:rFonts w:hint="eastAsia"/>
          <w:lang w:eastAsia="zh-CN"/>
        </w:rPr>
        <w:t>学习与应用建议</w:t>
      </w:r>
    </w:p>
    <w:p w14:paraId="62B2EF10">
      <w:pPr>
        <w:rPr>
          <w:rFonts w:hint="eastAsia"/>
          <w:lang w:eastAsia="zh-CN"/>
        </w:rPr>
      </w:pPr>
      <w:r>
        <w:rPr>
          <w:rFonts w:hint="eastAsia"/>
          <w:lang w:eastAsia="zh-CN"/>
        </w:rPr>
        <w:t>对于汉语学习者来说，了解“斤”及其相关词汇不仅可以增加词汇量，还能更深入地理解中国文化。建议初学者可以通过阅读古籍经典、现代文学作品以及参与实际交流来加强对这些词汇的记忆和运用能力。利用网络资源进行辅助学习也是非常有效的方法之一。</w:t>
      </w:r>
    </w:p>
    <w:p w14:paraId="434E14E1">
      <w:pPr>
        <w:rPr>
          <w:rFonts w:hint="eastAsia"/>
          <w:lang w:eastAsia="zh-CN"/>
        </w:rPr>
      </w:pPr>
    </w:p>
    <w:p w14:paraId="2CF0D765">
      <w:pPr>
        <w:rPr>
          <w:rFonts w:hint="eastAsia"/>
          <w:lang w:eastAsia="zh-CN"/>
        </w:rPr>
      </w:pPr>
      <w:r>
        <w:rPr>
          <w:rFonts w:hint="eastAsia"/>
          <w:lang w:eastAsia="zh-CN"/>
        </w:rPr>
        <w:t>本文是由懂得生活网（dongdeshenghuo.com）为大家创作</w:t>
      </w:r>
    </w:p>
    <w:p w14:paraId="0C3398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B76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2025-11-30T13:11:32Z</dcterms:created>
  <cp:lastModifiedBy>Administrator</cp:lastModifiedBy>
  <dcterms:modified xsi:type="dcterms:W3CDTF">2025-11-30T13:11:32Z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E3B1F410C6D84ED4BE37C3E0C0E9FB23_12</vt:lpwstr>
  </property>
</Properties>
</file>