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9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黄雪的拼音怎么打</w:t>
      </w:r>
    </w:p>
    <w:p w14:paraId="5A6C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输入汉字的拼音是十分重要的。对于“黄雪”这个名字来说，了解其拼音不仅有助于正确的中文输入，也能帮助更好地理解汉字的文化背景。黄雪这两个字分别代表着一种姓氏和一个常见的名字元素，它们各自有着独特的拼音表示方法。</w:t>
      </w:r>
    </w:p>
    <w:p w14:paraId="65A9F2E4">
      <w:pPr>
        <w:rPr>
          <w:rFonts w:hint="eastAsia"/>
          <w:lang w:eastAsia="zh-CN"/>
        </w:rPr>
      </w:pPr>
    </w:p>
    <w:p w14:paraId="4EB38358">
      <w:pPr>
        <w:rPr>
          <w:rFonts w:hint="eastAsia"/>
          <w:lang w:eastAsia="zh-CN"/>
        </w:rPr>
      </w:pPr>
    </w:p>
    <w:p w14:paraId="6B6C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黄的拼音解析</w:t>
      </w:r>
    </w:p>
    <w:p w14:paraId="122E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作为中国十大姓氏之一，其拼音为“huáng”。这个音节由声母“h”、韵母“u”以及声调符号“áng”组成。在汉语拼音系统中，“h”是一个清喉擦音，发音时需要将气息从喉咙轻轻摩擦而出；而“u”则是一个后元音，发音时舌头后缩，嘴唇圆起。最后加上升调的声调符号“áng”，整个发音过程要求流畅且准确。</w:t>
      </w:r>
    </w:p>
    <w:p w14:paraId="423C9D1D">
      <w:pPr>
        <w:rPr>
          <w:rFonts w:hint="eastAsia"/>
          <w:lang w:eastAsia="zh-CN"/>
        </w:rPr>
      </w:pPr>
    </w:p>
    <w:p w14:paraId="6D8EB6C7">
      <w:pPr>
        <w:rPr>
          <w:rFonts w:hint="eastAsia"/>
          <w:lang w:eastAsia="zh-CN"/>
        </w:rPr>
      </w:pPr>
    </w:p>
    <w:p w14:paraId="0602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雪的拼音解析</w:t>
      </w:r>
    </w:p>
    <w:p w14:paraId="2370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”的拼音为“xuě”。这个音节包含了一个半元音“ü”（有时简化写作“u”），它与声母“x”结合，再加上降升调的声调符号“ě”。在实际发音过程中，“x”是一个舌面前辅音，发音位置靠近齿龈；“ü”则是前元音，发音时舌尖抵住下齿，嘴唇做出圆形。掌握好这些细节，便能准确发出“xuě”的声音。</w:t>
      </w:r>
    </w:p>
    <w:p w14:paraId="0D5BAD5D">
      <w:pPr>
        <w:rPr>
          <w:rFonts w:hint="eastAsia"/>
          <w:lang w:eastAsia="zh-CN"/>
        </w:rPr>
      </w:pPr>
    </w:p>
    <w:p w14:paraId="3793F9B1">
      <w:pPr>
        <w:rPr>
          <w:rFonts w:hint="eastAsia"/>
          <w:lang w:eastAsia="zh-CN"/>
        </w:rPr>
      </w:pPr>
    </w:p>
    <w:p w14:paraId="7779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如何正确输入“黄雪”的拼音</w:t>
      </w:r>
    </w:p>
    <w:p w14:paraId="2EEF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在现代电子设备上输入“黄雪”的拼音，通常可以通过全拼或简拼的方式实现。例如，在使用全拼输入法时，只需依次键入“huang xue”，然后选择相应的汉字即可完成输入。若采用简拼，则可以尝试输入“hx”，但这种方式可能会因为同音词过多而需要额外的选择步骤。熟练掌握这两种方法，可以帮助使用者更高效地进行文字输入。</w:t>
      </w:r>
    </w:p>
    <w:p w14:paraId="3862392B">
      <w:pPr>
        <w:rPr>
          <w:rFonts w:hint="eastAsia"/>
          <w:lang w:eastAsia="zh-CN"/>
        </w:rPr>
      </w:pPr>
    </w:p>
    <w:p w14:paraId="59B23C5E">
      <w:pPr>
        <w:rPr>
          <w:rFonts w:hint="eastAsia"/>
          <w:lang w:eastAsia="zh-CN"/>
        </w:rPr>
      </w:pPr>
    </w:p>
    <w:p w14:paraId="3026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5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黄雪”拼音组成的详细分析，我们不难发现，尽管每个汉字的拼音看似简单，背后却蕴含着丰富的语音学知识。正确理解和实践这些规则，不仅能提高我们的汉语水平，还能加深对中国文化的认识。无论是在日常交流还是专业研究领域，掌握好汉字拼音都是至关重要的一步。</w:t>
      </w:r>
    </w:p>
    <w:p w14:paraId="1FA626C5">
      <w:pPr>
        <w:rPr>
          <w:rFonts w:hint="eastAsia"/>
          <w:lang w:eastAsia="zh-CN"/>
        </w:rPr>
      </w:pPr>
    </w:p>
    <w:p w14:paraId="3DCC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DF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FDFD196CD6C441858C74CA832EC457D6_12</vt:lpwstr>
  </property>
</Properties>
</file>