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6295">
      <w:pPr>
        <w:rPr>
          <w:rFonts w:hint="eastAsia"/>
          <w:lang w:eastAsia="zh-CN"/>
        </w:rPr>
      </w:pPr>
      <w:bookmarkStart w:id="0" w:name="_GoBack"/>
      <w:bookmarkEnd w:id="0"/>
      <w:r>
        <w:rPr>
          <w:rFonts w:hint="eastAsia"/>
          <w:lang w:eastAsia="zh-CN"/>
        </w:rPr>
        <w:t>鸡蛋卷的拼音</w:t>
      </w:r>
    </w:p>
    <w:p w14:paraId="27B6EA8F">
      <w:pPr>
        <w:rPr>
          <w:rFonts w:hint="eastAsia"/>
          <w:lang w:eastAsia="zh-CN"/>
        </w:rPr>
      </w:pPr>
      <w:r>
        <w:rPr>
          <w:rFonts w:hint="eastAsia"/>
          <w:lang w:eastAsia="zh-CN"/>
        </w:rPr>
        <w:t>鸡蛋卷，这一美味的小吃在汉语中的拼音是“jī dàn juǎn”。对于喜欢探索美食的朋友来说，“鸡蛋卷”不仅是一个味蕾上的享受，更是一种文化的体验。其发音简单易记，让每一个尝试念出这个名字的人都能轻易地感受到它背后所蕴含的温暖与家的感觉。</w:t>
      </w:r>
    </w:p>
    <w:p w14:paraId="73645AE7">
      <w:pPr>
        <w:rPr>
          <w:rFonts w:hint="eastAsia"/>
          <w:lang w:eastAsia="zh-CN"/>
        </w:rPr>
      </w:pPr>
    </w:p>
    <w:p w14:paraId="171134D7">
      <w:pPr>
        <w:rPr>
          <w:rFonts w:hint="eastAsia"/>
          <w:lang w:eastAsia="zh-CN"/>
        </w:rPr>
      </w:pPr>
    </w:p>
    <w:p w14:paraId="39078144">
      <w:pPr>
        <w:rPr>
          <w:rFonts w:hint="eastAsia"/>
          <w:lang w:eastAsia="zh-CN"/>
        </w:rPr>
      </w:pPr>
      <w:r>
        <w:rPr>
          <w:rFonts w:hint="eastAsia"/>
          <w:lang w:eastAsia="zh-CN"/>
        </w:rPr>
        <w:t>起源与发展</w:t>
      </w:r>
    </w:p>
    <w:p w14:paraId="0E2407E1">
      <w:pPr>
        <w:rPr>
          <w:rFonts w:hint="eastAsia"/>
          <w:lang w:eastAsia="zh-CN"/>
        </w:rPr>
      </w:pPr>
      <w:r>
        <w:rPr>
          <w:rFonts w:hint="eastAsia"/>
          <w:lang w:eastAsia="zh-CN"/>
        </w:rPr>
        <w:t>关于鸡蛋卷的起源有多种说法，但无论是哪种版本，都脱离不了对美好生活的向往。这种小吃以其香脆可口而闻名，制作工艺相对简单，却需要一定的技巧才能做出既薄又脆的口感。随着时间的发展，鸡蛋卷已经从家庭厨房走向了市场，成为许多人记忆中不可或缺的一部分。在不同的地区，鸡蛋卷还发展出了各自独特的风味和做法，丰富了人们的饮食文化。</w:t>
      </w:r>
    </w:p>
    <w:p w14:paraId="08D1B2E5">
      <w:pPr>
        <w:rPr>
          <w:rFonts w:hint="eastAsia"/>
          <w:lang w:eastAsia="zh-CN"/>
        </w:rPr>
      </w:pPr>
    </w:p>
    <w:p w14:paraId="145B7AB1">
      <w:pPr>
        <w:rPr>
          <w:rFonts w:hint="eastAsia"/>
          <w:lang w:eastAsia="zh-CN"/>
        </w:rPr>
      </w:pPr>
    </w:p>
    <w:p w14:paraId="5345EB2E">
      <w:pPr>
        <w:rPr>
          <w:rFonts w:hint="eastAsia"/>
          <w:lang w:eastAsia="zh-CN"/>
        </w:rPr>
      </w:pPr>
      <w:r>
        <w:rPr>
          <w:rFonts w:hint="eastAsia"/>
          <w:lang w:eastAsia="zh-CN"/>
        </w:rPr>
        <w:t>制作方法</w:t>
      </w:r>
    </w:p>
    <w:p w14:paraId="280373C9">
      <w:pPr>
        <w:rPr>
          <w:rFonts w:hint="eastAsia"/>
          <w:lang w:eastAsia="zh-CN"/>
        </w:rPr>
      </w:pPr>
      <w:r>
        <w:rPr>
          <w:rFonts w:hint="eastAsia"/>
          <w:lang w:eastAsia="zh-CN"/>
        </w:rPr>
        <w:t>制作鸡蛋卷的基本材料包括鸡蛋、面粉、糖和油等。首先将这些原料混合均匀，制成糊状。取适量面糊倒入预热好的平底锅中，迅速摊开成圆形薄片。待一面煎至金黄后翻面继续煎，煎好后趁热用筷子或特制工具卷起成型。整个过程看似简单，但要做出完美的鸡蛋卷，则需要反复练习以掌握火候和时间的控制。</w:t>
      </w:r>
    </w:p>
    <w:p w14:paraId="01C3826F">
      <w:pPr>
        <w:rPr>
          <w:rFonts w:hint="eastAsia"/>
          <w:lang w:eastAsia="zh-CN"/>
        </w:rPr>
      </w:pPr>
    </w:p>
    <w:p w14:paraId="53695D0B">
      <w:pPr>
        <w:rPr>
          <w:rFonts w:hint="eastAsia"/>
          <w:lang w:eastAsia="zh-CN"/>
        </w:rPr>
      </w:pPr>
    </w:p>
    <w:p w14:paraId="04FF6F57">
      <w:pPr>
        <w:rPr>
          <w:rFonts w:hint="eastAsia"/>
          <w:lang w:eastAsia="zh-CN"/>
        </w:rPr>
      </w:pPr>
      <w:r>
        <w:rPr>
          <w:rFonts w:hint="eastAsia"/>
          <w:lang w:eastAsia="zh-CN"/>
        </w:rPr>
        <w:t>文化意义</w:t>
      </w:r>
    </w:p>
    <w:p w14:paraId="4AD0514F">
      <w:pPr>
        <w:rPr>
          <w:rFonts w:hint="eastAsia"/>
          <w:lang w:eastAsia="zh-CN"/>
        </w:rPr>
      </w:pPr>
      <w:r>
        <w:rPr>
          <w:rFonts w:hint="eastAsia"/>
          <w:lang w:eastAsia="zh-CN"/>
        </w:rPr>
        <w:t>在中国，鸡蛋卷不仅仅是食物，它更是亲情和友情的象征。每逢佳节或是家庭聚会时，一盘自制的鸡蛋卷总能为气氛增添几分温馨。它也是许多人在外游子思念家乡味道的重要组成部分。通过分享制作和品尝鸡蛋卷的过程，人们之间的情感纽带得以加强，共同的记忆也因此而加深。</w:t>
      </w:r>
    </w:p>
    <w:p w14:paraId="36330655">
      <w:pPr>
        <w:rPr>
          <w:rFonts w:hint="eastAsia"/>
          <w:lang w:eastAsia="zh-CN"/>
        </w:rPr>
      </w:pPr>
    </w:p>
    <w:p w14:paraId="12F5F5F5">
      <w:pPr>
        <w:rPr>
          <w:rFonts w:hint="eastAsia"/>
          <w:lang w:eastAsia="zh-CN"/>
        </w:rPr>
      </w:pPr>
    </w:p>
    <w:p w14:paraId="6DC4BDDB">
      <w:pPr>
        <w:rPr>
          <w:rFonts w:hint="eastAsia"/>
          <w:lang w:eastAsia="zh-CN"/>
        </w:rPr>
      </w:pPr>
      <w:r>
        <w:rPr>
          <w:rFonts w:hint="eastAsia"/>
          <w:lang w:eastAsia="zh-CN"/>
        </w:rPr>
        <w:t>最后的总结</w:t>
      </w:r>
    </w:p>
    <w:p w14:paraId="20525384">
      <w:pPr>
        <w:rPr>
          <w:rFonts w:hint="eastAsia"/>
          <w:lang w:eastAsia="zh-CN"/>
        </w:rPr>
      </w:pPr>
      <w:r>
        <w:rPr>
          <w:rFonts w:hint="eastAsia"/>
          <w:lang w:eastAsia="zh-CN"/>
        </w:rPr>
        <w:t>“jī dàn juǎn”不仅仅是一种食品的名字，它承载着丰富的文化内涵和深厚的情感价值。无论是作为日常小吃还是节日特色食品，鸡蛋卷都能带给人们无尽的快乐和满足感。希望每一个人都能在忙碌的生活中找到属于自己的那份简单而又纯粹的美好，就像品尝一块刚出炉的鸡蛋卷那样，充满温暖与幸福。</w:t>
      </w:r>
    </w:p>
    <w:p w14:paraId="29F106FE">
      <w:pPr>
        <w:rPr>
          <w:rFonts w:hint="eastAsia"/>
          <w:lang w:eastAsia="zh-CN"/>
        </w:rPr>
      </w:pPr>
    </w:p>
    <w:p w14:paraId="7AA02705">
      <w:pPr>
        <w:rPr>
          <w:rFonts w:hint="eastAsia"/>
          <w:lang w:eastAsia="zh-CN"/>
        </w:rPr>
      </w:pPr>
      <w:r>
        <w:rPr>
          <w:rFonts w:hint="eastAsia"/>
          <w:lang w:eastAsia="zh-CN"/>
        </w:rPr>
        <w:t>本文是由懂得生活网（dongdeshenghuo.com）为大家创作</w:t>
      </w:r>
    </w:p>
    <w:p w14:paraId="2950C1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5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2025-10-13T15:01:18Z</dcterms:created>
  <cp:lastModifiedBy>Administrator</cp:lastModifiedBy>
  <dcterms:modified xsi:type="dcterms:W3CDTF">2025-10-13T15:01:18Z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0DDA5D57763041B9A53CC6A882D535C5_12</vt:lpwstr>
  </property>
</Properties>
</file>