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A6C63">
      <w:pPr>
        <w:rPr>
          <w:rFonts w:hint="eastAsia"/>
          <w:lang w:eastAsia="zh-CN"/>
        </w:rPr>
      </w:pPr>
      <w:bookmarkStart w:id="0" w:name="_GoBack"/>
      <w:bookmarkEnd w:id="0"/>
      <w:r>
        <w:rPr>
          <w:rFonts w:hint="eastAsia"/>
          <w:lang w:eastAsia="zh-CN"/>
        </w:rPr>
        <w:t>饥馑的拼音是什么</w:t>
      </w:r>
    </w:p>
    <w:p w14:paraId="01A91397">
      <w:pPr>
        <w:rPr>
          <w:rFonts w:hint="eastAsia"/>
          <w:lang w:eastAsia="zh-CN"/>
        </w:rPr>
      </w:pPr>
      <w:r>
        <w:rPr>
          <w:rFonts w:hint="eastAsia"/>
          <w:lang w:eastAsia="zh-CN"/>
        </w:rPr>
        <w:t>饥馑“jī jǐn”的读音来源于汉语拼音系统，是描述一种由于粮食短缺导致的社会现象。在汉语中，“饥”指的是食物不足的状态，而“馑”则更多地指向蔬菜等农作物的歉收状况。这两个字组合在一起，形象地描绘出了由于自然灾害、战争或是其他人为因素引起的食物严重匮乏状态。</w:t>
      </w:r>
    </w:p>
    <w:p w14:paraId="537B699F">
      <w:pPr>
        <w:rPr>
          <w:rFonts w:hint="eastAsia"/>
          <w:lang w:eastAsia="zh-CN"/>
        </w:rPr>
      </w:pPr>
    </w:p>
    <w:p w14:paraId="0EFC0703">
      <w:pPr>
        <w:rPr>
          <w:rFonts w:hint="eastAsia"/>
          <w:lang w:eastAsia="zh-CN"/>
        </w:rPr>
      </w:pPr>
    </w:p>
    <w:p w14:paraId="473D9C9A">
      <w:pPr>
        <w:rPr>
          <w:rFonts w:hint="eastAsia"/>
          <w:lang w:eastAsia="zh-CN"/>
        </w:rPr>
      </w:pPr>
      <w:r>
        <w:rPr>
          <w:rFonts w:hint="eastAsia"/>
          <w:lang w:eastAsia="zh-CN"/>
        </w:rPr>
        <w:t>饥馑的历史背景</w:t>
      </w:r>
    </w:p>
    <w:p w14:paraId="31FB0571">
      <w:pPr>
        <w:rPr>
          <w:rFonts w:hint="eastAsia"/>
          <w:lang w:eastAsia="zh-CN"/>
        </w:rPr>
      </w:pPr>
      <w:r>
        <w:rPr>
          <w:rFonts w:hint="eastAsia"/>
          <w:lang w:eastAsia="zh-CN"/>
        </w:rPr>
        <w:t>在中国历史上，饥馑曾多次发生，尤其是在古代社会，农业生产力低下，抵御自然灾害的能力有限，一旦遇到旱灾、水灾等极端天气条件，往往会导致粮食大幅减产，进而引发饥馑。例如，在明清时期，一些地区因为连续多年的灾害，发生了严重的饥荒事件，给当地居民的生活带来了极大的困扰。</w:t>
      </w:r>
    </w:p>
    <w:p w14:paraId="384A5E62">
      <w:pPr>
        <w:rPr>
          <w:rFonts w:hint="eastAsia"/>
          <w:lang w:eastAsia="zh-CN"/>
        </w:rPr>
      </w:pPr>
    </w:p>
    <w:p w14:paraId="1825A1F7">
      <w:pPr>
        <w:rPr>
          <w:rFonts w:hint="eastAsia"/>
          <w:lang w:eastAsia="zh-CN"/>
        </w:rPr>
      </w:pPr>
    </w:p>
    <w:p w14:paraId="747D38DA">
      <w:pPr>
        <w:rPr>
          <w:rFonts w:hint="eastAsia"/>
          <w:lang w:eastAsia="zh-CN"/>
        </w:rPr>
      </w:pPr>
      <w:r>
        <w:rPr>
          <w:rFonts w:hint="eastAsia"/>
          <w:lang w:eastAsia="zh-CN"/>
        </w:rPr>
        <w:t>饥馑的影响</w:t>
      </w:r>
    </w:p>
    <w:p w14:paraId="2C0E324F">
      <w:pPr>
        <w:rPr>
          <w:rFonts w:hint="eastAsia"/>
          <w:lang w:eastAsia="zh-CN"/>
        </w:rPr>
      </w:pPr>
      <w:r>
        <w:rPr>
          <w:rFonts w:hint="eastAsia"/>
          <w:lang w:eastAsia="zh-CN"/>
        </w:rPr>
        <w:t>饥馑对人类社会有着深远的影响，不仅直接威胁到人们的生命安全，还可能导致社会动荡不安。长期的食物短缺会使人身体虚弱，免疫力下降，增加疾病传播的风险。饥馑也会促使人口迁移，形成难民潮，对社会稳定造成冲击。为了应对食物短缺的问题，历史上许多国家和地区不得不采取紧急措施，如进口粮食、实施配给制度等。</w:t>
      </w:r>
    </w:p>
    <w:p w14:paraId="3B1E45FD">
      <w:pPr>
        <w:rPr>
          <w:rFonts w:hint="eastAsia"/>
          <w:lang w:eastAsia="zh-CN"/>
        </w:rPr>
      </w:pPr>
    </w:p>
    <w:p w14:paraId="5E22CB95">
      <w:pPr>
        <w:rPr>
          <w:rFonts w:hint="eastAsia"/>
          <w:lang w:eastAsia="zh-CN"/>
        </w:rPr>
      </w:pPr>
    </w:p>
    <w:p w14:paraId="7C8A5EE9">
      <w:pPr>
        <w:rPr>
          <w:rFonts w:hint="eastAsia"/>
          <w:lang w:eastAsia="zh-CN"/>
        </w:rPr>
      </w:pPr>
      <w:r>
        <w:rPr>
          <w:rFonts w:hint="eastAsia"/>
          <w:lang w:eastAsia="zh-CN"/>
        </w:rPr>
        <w:t>现代社会中的饥馑问题</w:t>
      </w:r>
    </w:p>
    <w:p w14:paraId="3A9244F1">
      <w:pPr>
        <w:rPr>
          <w:rFonts w:hint="eastAsia"/>
          <w:lang w:eastAsia="zh-CN"/>
        </w:rPr>
      </w:pPr>
      <w:r>
        <w:rPr>
          <w:rFonts w:hint="eastAsia"/>
          <w:lang w:eastAsia="zh-CN"/>
        </w:rPr>
        <w:t>进入21世纪以来，尽管全球农业生产水平有了显著提高，但饥馑问题依然存在，尤其是在一些发展中国家和地区。气候变化、局部冲突以及经济不稳定等因素仍然是导致部分地区食物供应不足的主要原因。国际社会通过多种方式试图解决这一问题，包括提供人道主义援助、推广农业技术以及改善基础设施等。</w:t>
      </w:r>
    </w:p>
    <w:p w14:paraId="364BC39E">
      <w:pPr>
        <w:rPr>
          <w:rFonts w:hint="eastAsia"/>
          <w:lang w:eastAsia="zh-CN"/>
        </w:rPr>
      </w:pPr>
    </w:p>
    <w:p w14:paraId="05C328BB">
      <w:pPr>
        <w:rPr>
          <w:rFonts w:hint="eastAsia"/>
          <w:lang w:eastAsia="zh-CN"/>
        </w:rPr>
      </w:pPr>
    </w:p>
    <w:p w14:paraId="21D299EC">
      <w:pPr>
        <w:rPr>
          <w:rFonts w:hint="eastAsia"/>
          <w:lang w:eastAsia="zh-CN"/>
        </w:rPr>
      </w:pPr>
      <w:r>
        <w:rPr>
          <w:rFonts w:hint="eastAsia"/>
          <w:lang w:eastAsia="zh-CN"/>
        </w:rPr>
        <w:t>如何预防和缓解饥馑</w:t>
      </w:r>
    </w:p>
    <w:p w14:paraId="4091018E">
      <w:pPr>
        <w:rPr>
          <w:rFonts w:hint="eastAsia"/>
          <w:lang w:eastAsia="zh-CN"/>
        </w:rPr>
      </w:pPr>
      <w:r>
        <w:rPr>
          <w:rFonts w:hint="eastAsia"/>
          <w:lang w:eastAsia="zh-CN"/>
        </w:rPr>
        <w:t>预防和缓解饥馑需要多方面的努力。加强农业基础设施建设，提升抗灾能力至关重要。促进农业科技的发展，培育适应性强、产量高的农作物品种也是关键之一。建立有效的粮食储备和分配机制，确保在紧急情况下能够迅速响应，同样不可或缺。国际间的合作也不可或缺，只有共同努力，才能从根本上解决饥馑问题，实现全球粮食安全的目标。</w:t>
      </w:r>
    </w:p>
    <w:p w14:paraId="1552B2B3">
      <w:pPr>
        <w:rPr>
          <w:rFonts w:hint="eastAsia"/>
          <w:lang w:eastAsia="zh-CN"/>
        </w:rPr>
      </w:pPr>
    </w:p>
    <w:p w14:paraId="24B069C2">
      <w:pPr>
        <w:rPr>
          <w:rFonts w:hint="eastAsia"/>
          <w:lang w:eastAsia="zh-CN"/>
        </w:rPr>
      </w:pPr>
      <w:r>
        <w:rPr>
          <w:rFonts w:hint="eastAsia"/>
          <w:lang w:eastAsia="zh-CN"/>
        </w:rPr>
        <w:t>本文是由懂得生活网（dongdeshenghuo.com）为大家创作</w:t>
      </w:r>
    </w:p>
    <w:p w14:paraId="23D470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32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2025-10-13T15:01:06Z</dcterms:created>
  <cp:lastModifiedBy>Administrator</cp:lastModifiedBy>
  <dcterms:modified xsi:type="dcterms:W3CDTF">2025-10-13T15:01:06Z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57B913C3092442ED9F59AFDBC11AB0BE_12</vt:lpwstr>
  </property>
</Properties>
</file>