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7D72">
      <w:pPr>
        <w:rPr>
          <w:rFonts w:hint="eastAsia" w:eastAsiaTheme="minorEastAsia"/>
          <w:lang w:eastAsia="zh-CN"/>
        </w:rPr>
      </w:pPr>
      <w:bookmarkStart w:id="0" w:name="_GoBack"/>
      <w:bookmarkEnd w:id="0"/>
    </w:p>
    <w:p w14:paraId="7E447400">
      <w:pPr>
        <w:rPr>
          <w:rFonts w:hint="eastAsia"/>
          <w:lang w:eastAsia="zh-CN"/>
        </w:rPr>
      </w:pPr>
      <w:r>
        <w:rPr>
          <w:rFonts w:hint="eastAsia"/>
          <w:lang w:eastAsia="zh-CN"/>
        </w:rPr>
        <w:tab/>
        <w:t>露宿街头的拼音</w:t>
      </w:r>
    </w:p>
    <w:p w14:paraId="6925DCAD">
      <w:pPr>
        <w:rPr>
          <w:rFonts w:hint="eastAsia"/>
          <w:lang w:eastAsia="zh-CN"/>
        </w:rPr>
      </w:pPr>
    </w:p>
    <w:p w14:paraId="1F54C31F">
      <w:pPr>
        <w:rPr>
          <w:rFonts w:hint="eastAsia"/>
          <w:lang w:eastAsia="zh-CN"/>
        </w:rPr>
      </w:pPr>
    </w:p>
    <w:p w14:paraId="17D34A99">
      <w:pPr>
        <w:rPr>
          <w:rFonts w:hint="eastAsia"/>
          <w:lang w:eastAsia="zh-CN"/>
        </w:rPr>
      </w:pPr>
      <w:r>
        <w:rPr>
          <w:rFonts w:hint="eastAsia"/>
          <w:lang w:eastAsia="zh-CN"/>
        </w:rPr>
        <w:tab/>
        <w:t>“露宿街头”的拼音是“lù sù jiē tóu”。这个词语形象地描绘了那些因各种原因而无法获得正常住所，不得不在街头过夜的人们的生活状态。在中国这样一个快速发展的国家，城市化进程加快，经济水平显著提高的仍有一些人因为失业、疾病、家庭破裂等原因失去了稳定的居住环境。</w:t>
      </w:r>
    </w:p>
    <w:p w14:paraId="22F3BFFA">
      <w:pPr>
        <w:rPr>
          <w:rFonts w:hint="eastAsia"/>
          <w:lang w:eastAsia="zh-CN"/>
        </w:rPr>
      </w:pPr>
    </w:p>
    <w:p w14:paraId="1A14850F">
      <w:pPr>
        <w:rPr>
          <w:rFonts w:hint="eastAsia"/>
          <w:lang w:eastAsia="zh-CN"/>
        </w:rPr>
      </w:pPr>
    </w:p>
    <w:p w14:paraId="03E8F0E4">
      <w:pPr>
        <w:rPr>
          <w:rFonts w:hint="eastAsia"/>
          <w:lang w:eastAsia="zh-CN"/>
        </w:rPr>
      </w:pPr>
    </w:p>
    <w:p w14:paraId="52255601">
      <w:pPr>
        <w:rPr>
          <w:rFonts w:hint="eastAsia"/>
          <w:lang w:eastAsia="zh-CN"/>
        </w:rPr>
      </w:pPr>
      <w:r>
        <w:rPr>
          <w:rFonts w:hint="eastAsia"/>
          <w:lang w:eastAsia="zh-CN"/>
        </w:rPr>
        <w:tab/>
        <w:t>社会现象与背景</w:t>
      </w:r>
    </w:p>
    <w:p w14:paraId="6D9D44FB">
      <w:pPr>
        <w:rPr>
          <w:rFonts w:hint="eastAsia"/>
          <w:lang w:eastAsia="zh-CN"/>
        </w:rPr>
      </w:pPr>
    </w:p>
    <w:p w14:paraId="56A9AF5B">
      <w:pPr>
        <w:rPr>
          <w:rFonts w:hint="eastAsia"/>
          <w:lang w:eastAsia="zh-CN"/>
        </w:rPr>
      </w:pPr>
    </w:p>
    <w:p w14:paraId="5CA85880">
      <w:pPr>
        <w:rPr>
          <w:rFonts w:hint="eastAsia"/>
          <w:lang w:eastAsia="zh-CN"/>
        </w:rPr>
      </w:pPr>
      <w:r>
        <w:rPr>
          <w:rFonts w:hint="eastAsia"/>
          <w:lang w:eastAsia="zh-CN"/>
        </w:rPr>
        <w:tab/>
        <w:t>随着社会的发展，露宿街头的现象逐渐引起了社会各界的关注。这不仅是对个人生活困境的一种反映，也是对社会保障体系以及公共政策的一个挑战。对于许多人来说，“家”不仅仅是一个物理空间，更是安全感和社会归属感的重要来源。然而，当人们被迫流落街头时，他们不仅面临着身体上的寒冷和饥饿，更承受着巨大的心理压力和社会排斥。</w:t>
      </w:r>
    </w:p>
    <w:p w14:paraId="262174D4">
      <w:pPr>
        <w:rPr>
          <w:rFonts w:hint="eastAsia"/>
          <w:lang w:eastAsia="zh-CN"/>
        </w:rPr>
      </w:pPr>
    </w:p>
    <w:p w14:paraId="74628DB6">
      <w:pPr>
        <w:rPr>
          <w:rFonts w:hint="eastAsia"/>
          <w:lang w:eastAsia="zh-CN"/>
        </w:rPr>
      </w:pPr>
    </w:p>
    <w:p w14:paraId="76AC91C4">
      <w:pPr>
        <w:rPr>
          <w:rFonts w:hint="eastAsia"/>
          <w:lang w:eastAsia="zh-CN"/>
        </w:rPr>
      </w:pPr>
    </w:p>
    <w:p w14:paraId="78916956">
      <w:pPr>
        <w:rPr>
          <w:rFonts w:hint="eastAsia"/>
          <w:lang w:eastAsia="zh-CN"/>
        </w:rPr>
      </w:pPr>
      <w:r>
        <w:rPr>
          <w:rFonts w:hint="eastAsia"/>
          <w:lang w:eastAsia="zh-CN"/>
        </w:rPr>
        <w:tab/>
        <w:t>面临的挑战</w:t>
      </w:r>
    </w:p>
    <w:p w14:paraId="15987562">
      <w:pPr>
        <w:rPr>
          <w:rFonts w:hint="eastAsia"/>
          <w:lang w:eastAsia="zh-CN"/>
        </w:rPr>
      </w:pPr>
    </w:p>
    <w:p w14:paraId="6F358459">
      <w:pPr>
        <w:rPr>
          <w:rFonts w:hint="eastAsia"/>
          <w:lang w:eastAsia="zh-CN"/>
        </w:rPr>
      </w:pPr>
    </w:p>
    <w:p w14:paraId="71CEBED0">
      <w:pPr>
        <w:rPr>
          <w:rFonts w:hint="eastAsia"/>
          <w:lang w:eastAsia="zh-CN"/>
        </w:rPr>
      </w:pPr>
      <w:r>
        <w:rPr>
          <w:rFonts w:hint="eastAsia"/>
          <w:lang w:eastAsia="zh-CN"/>
        </w:rPr>
        <w:tab/>
        <w:t>露宿街头的人群每天都要面对许多生存挑战。基本的生活需求如食物、水和庇护所难以得到保障。缺乏安全的睡眠环境使得他们容易成为犯罪行为的目标或是遭受自然条件的威胁。由于长期处于边缘化地位，他们的健康状况往往不佳，且很难获得及时有效的医疗服务。</w:t>
      </w:r>
    </w:p>
    <w:p w14:paraId="1DE70E87">
      <w:pPr>
        <w:rPr>
          <w:rFonts w:hint="eastAsia"/>
          <w:lang w:eastAsia="zh-CN"/>
        </w:rPr>
      </w:pPr>
    </w:p>
    <w:p w14:paraId="728B1FB4">
      <w:pPr>
        <w:rPr>
          <w:rFonts w:hint="eastAsia"/>
          <w:lang w:eastAsia="zh-CN"/>
        </w:rPr>
      </w:pPr>
    </w:p>
    <w:p w14:paraId="59B26BA5">
      <w:pPr>
        <w:rPr>
          <w:rFonts w:hint="eastAsia"/>
          <w:lang w:eastAsia="zh-CN"/>
        </w:rPr>
      </w:pPr>
    </w:p>
    <w:p w14:paraId="5396D7E9">
      <w:pPr>
        <w:rPr>
          <w:rFonts w:hint="eastAsia"/>
          <w:lang w:eastAsia="zh-CN"/>
        </w:rPr>
      </w:pPr>
      <w:r>
        <w:rPr>
          <w:rFonts w:hint="eastAsia"/>
          <w:lang w:eastAsia="zh-CN"/>
        </w:rPr>
        <w:tab/>
        <w:t>社区与政府的角色</w:t>
      </w:r>
    </w:p>
    <w:p w14:paraId="5B8F703F">
      <w:pPr>
        <w:rPr>
          <w:rFonts w:hint="eastAsia"/>
          <w:lang w:eastAsia="zh-CN"/>
        </w:rPr>
      </w:pPr>
    </w:p>
    <w:p w14:paraId="63BC7191">
      <w:pPr>
        <w:rPr>
          <w:rFonts w:hint="eastAsia"/>
          <w:lang w:eastAsia="zh-CN"/>
        </w:rPr>
      </w:pPr>
    </w:p>
    <w:p w14:paraId="2ECE0D65">
      <w:pPr>
        <w:rPr>
          <w:rFonts w:hint="eastAsia"/>
          <w:lang w:eastAsia="zh-CN"/>
        </w:rPr>
      </w:pPr>
      <w:r>
        <w:rPr>
          <w:rFonts w:hint="eastAsia"/>
          <w:lang w:eastAsia="zh-CN"/>
        </w:rPr>
        <w:tab/>
        <w:t>为了解决这个问题，社区组织和政府部门采取了一系列措施来帮助这些无家可归者。例如，设立临时收容所提供紧急住宿；开展就业培训项目以增强其自我维持能力；加强心理健康支持服务等。通过完善社会保障体系，确保每个人都能享受到最基本的生活保障，从而减少露宿街头现象的发生。</w:t>
      </w:r>
    </w:p>
    <w:p w14:paraId="52603591">
      <w:pPr>
        <w:rPr>
          <w:rFonts w:hint="eastAsia"/>
          <w:lang w:eastAsia="zh-CN"/>
        </w:rPr>
      </w:pPr>
    </w:p>
    <w:p w14:paraId="67F55CD7">
      <w:pPr>
        <w:rPr>
          <w:rFonts w:hint="eastAsia"/>
          <w:lang w:eastAsia="zh-CN"/>
        </w:rPr>
      </w:pPr>
    </w:p>
    <w:p w14:paraId="485CDAB6">
      <w:pPr>
        <w:rPr>
          <w:rFonts w:hint="eastAsia"/>
          <w:lang w:eastAsia="zh-CN"/>
        </w:rPr>
      </w:pPr>
    </w:p>
    <w:p w14:paraId="751E5A51">
      <w:pPr>
        <w:rPr>
          <w:rFonts w:hint="eastAsia"/>
          <w:lang w:eastAsia="zh-CN"/>
        </w:rPr>
      </w:pPr>
      <w:r>
        <w:rPr>
          <w:rFonts w:hint="eastAsia"/>
          <w:lang w:eastAsia="zh-CN"/>
        </w:rPr>
        <w:tab/>
        <w:t>公众意识的提升</w:t>
      </w:r>
    </w:p>
    <w:p w14:paraId="77F6E8CD">
      <w:pPr>
        <w:rPr>
          <w:rFonts w:hint="eastAsia"/>
          <w:lang w:eastAsia="zh-CN"/>
        </w:rPr>
      </w:pPr>
    </w:p>
    <w:p w14:paraId="169E404D">
      <w:pPr>
        <w:rPr>
          <w:rFonts w:hint="eastAsia"/>
          <w:lang w:eastAsia="zh-CN"/>
        </w:rPr>
      </w:pPr>
    </w:p>
    <w:p w14:paraId="056869D4">
      <w:pPr>
        <w:rPr>
          <w:rFonts w:hint="eastAsia"/>
          <w:lang w:eastAsia="zh-CN"/>
        </w:rPr>
      </w:pPr>
      <w:r>
        <w:rPr>
          <w:rFonts w:hint="eastAsia"/>
          <w:lang w:eastAsia="zh-CN"/>
        </w:rPr>
        <w:tab/>
        <w:t>除了政策层面的努力外，提高公众对此问题的认识同样重要。通过媒体宣传和社会活动，可以增进人们对露宿街头人群的理解与同情，并鼓励更多人参与到相关救助活动中去。只有当整个社会形成合力，才能真正实现让每一个人都能拥有一个温暖的家的美好愿景。</w:t>
      </w:r>
    </w:p>
    <w:p w14:paraId="01D2213F">
      <w:pPr>
        <w:rPr>
          <w:rFonts w:hint="eastAsia"/>
          <w:lang w:eastAsia="zh-CN"/>
        </w:rPr>
      </w:pPr>
    </w:p>
    <w:p w14:paraId="257E7493">
      <w:pPr>
        <w:rPr>
          <w:rFonts w:hint="eastAsia"/>
          <w:lang w:eastAsia="zh-CN"/>
        </w:rPr>
      </w:pPr>
    </w:p>
    <w:p w14:paraId="094F3499">
      <w:pPr>
        <w:rPr>
          <w:rFonts w:hint="eastAsia"/>
          <w:lang w:eastAsia="zh-CN"/>
        </w:rPr>
      </w:pPr>
      <w:r>
        <w:rPr>
          <w:rFonts w:hint="eastAsia"/>
          <w:lang w:eastAsia="zh-CN"/>
        </w:rPr>
        <w:t>本文是由懂得生活网（dongdeshenghuo.com）为大家创作</w:t>
      </w:r>
    </w:p>
    <w:p w14:paraId="1B7E99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0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2025-10-13T15:34:14Z</dcterms:created>
  <cp:lastModifiedBy>Administrator</cp:lastModifiedBy>
  <dcterms:modified xsi:type="dcterms:W3CDTF">2025-10-13T15:34:14Z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8F8471B4EDB54956996C1BF79D0D8B95_12</vt:lpwstr>
  </property>
</Properties>
</file>