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5D2F">
      <w:pPr>
        <w:rPr>
          <w:rFonts w:hint="eastAsia"/>
          <w:lang w:eastAsia="zh-CN"/>
        </w:rPr>
      </w:pPr>
      <w:bookmarkStart w:id="0" w:name="_GoBack"/>
      <w:bookmarkEnd w:id="0"/>
      <w:r>
        <w:rPr>
          <w:rFonts w:hint="eastAsia"/>
          <w:lang w:eastAsia="zh-CN"/>
        </w:rPr>
        <w:t>陕州区拼音</w:t>
      </w:r>
    </w:p>
    <w:p w14:paraId="5AD2D2CC">
      <w:pPr>
        <w:rPr>
          <w:rFonts w:hint="eastAsia"/>
          <w:lang w:eastAsia="zh-CN"/>
        </w:rPr>
      </w:pPr>
      <w:r>
        <w:rPr>
          <w:rFonts w:hint="eastAsia"/>
          <w:lang w:eastAsia="zh-CN"/>
        </w:rPr>
        <w:t>陕州区的拼音是“Shǎnzhōu Qū”。陕州区是中国河南省三门峡市下辖的一个行政区，地处河南省西部，东经110°43′-111°30′、北纬34°37′-35°10′之间。它位于黄河之畔，西与灵宝市相连，南接卢氏县，东北部靠近渑池县，东部则和义马市相邻，北部则隔黄河与山西省运城市相望。</w:t>
      </w:r>
    </w:p>
    <w:p w14:paraId="64EDB1A4">
      <w:pPr>
        <w:rPr>
          <w:rFonts w:hint="eastAsia"/>
          <w:lang w:eastAsia="zh-CN"/>
        </w:rPr>
      </w:pPr>
    </w:p>
    <w:p w14:paraId="5F216DB1">
      <w:pPr>
        <w:rPr>
          <w:rFonts w:hint="eastAsia"/>
          <w:lang w:eastAsia="zh-CN"/>
        </w:rPr>
      </w:pPr>
    </w:p>
    <w:p w14:paraId="0B79F8C7">
      <w:pPr>
        <w:rPr>
          <w:rFonts w:hint="eastAsia"/>
          <w:lang w:eastAsia="zh-CN"/>
        </w:rPr>
      </w:pPr>
      <w:r>
        <w:rPr>
          <w:rFonts w:hint="eastAsia"/>
          <w:lang w:eastAsia="zh-CN"/>
        </w:rPr>
        <w:t>地理位置与交通</w:t>
      </w:r>
    </w:p>
    <w:p w14:paraId="2F9957D4">
      <w:pPr>
        <w:rPr>
          <w:rFonts w:hint="eastAsia"/>
          <w:lang w:eastAsia="zh-CN"/>
        </w:rPr>
      </w:pPr>
      <w:r>
        <w:rPr>
          <w:rFonts w:hint="eastAsia"/>
          <w:lang w:eastAsia="zh-CN"/>
        </w:rPr>
        <w:t>由于其特殊的地理位置，陕州区在历史上就是连接东西方的重要通道之一。区内交通网络发达，陇海铁路、连霍高速公路穿越全境，为区域经济发展提供了有力支撑。随着国家对中部地区的重视和支持力度不断加大，陕州区的区位优势日益凸显。</w:t>
      </w:r>
    </w:p>
    <w:p w14:paraId="31E6A472">
      <w:pPr>
        <w:rPr>
          <w:rFonts w:hint="eastAsia"/>
          <w:lang w:eastAsia="zh-CN"/>
        </w:rPr>
      </w:pPr>
    </w:p>
    <w:p w14:paraId="6EE5B667">
      <w:pPr>
        <w:rPr>
          <w:rFonts w:hint="eastAsia"/>
          <w:lang w:eastAsia="zh-CN"/>
        </w:rPr>
      </w:pPr>
    </w:p>
    <w:p w14:paraId="417C1E2A">
      <w:pPr>
        <w:rPr>
          <w:rFonts w:hint="eastAsia"/>
          <w:lang w:eastAsia="zh-CN"/>
        </w:rPr>
      </w:pPr>
      <w:r>
        <w:rPr>
          <w:rFonts w:hint="eastAsia"/>
          <w:lang w:eastAsia="zh-CN"/>
        </w:rPr>
        <w:t>历史文化底蕴</w:t>
      </w:r>
    </w:p>
    <w:p w14:paraId="54A3E47D">
      <w:pPr>
        <w:rPr>
          <w:rFonts w:hint="eastAsia"/>
          <w:lang w:eastAsia="zh-CN"/>
        </w:rPr>
      </w:pPr>
      <w:r>
        <w:rPr>
          <w:rFonts w:hint="eastAsia"/>
          <w:lang w:eastAsia="zh-CN"/>
        </w:rPr>
        <w:t>陕州区不仅地理位置优越，而且历史悠久，文化底蕴深厚。这里是仰韶文化的发现地之一，仰韶村遗址作为中国新石器时代中期文化的重要代表，证明了这一地区在远古时期就有人类活动。除此之外，陕州区还拥有丰富的文化遗产和历史遗迹，如虢国墓地、鸿庆寺石窟等，这些都见证了该地区悠久的历史和灿烂的文化。</w:t>
      </w:r>
    </w:p>
    <w:p w14:paraId="3E88CBA7">
      <w:pPr>
        <w:rPr>
          <w:rFonts w:hint="eastAsia"/>
          <w:lang w:eastAsia="zh-CN"/>
        </w:rPr>
      </w:pPr>
    </w:p>
    <w:p w14:paraId="4E165553">
      <w:pPr>
        <w:rPr>
          <w:rFonts w:hint="eastAsia"/>
          <w:lang w:eastAsia="zh-CN"/>
        </w:rPr>
      </w:pPr>
    </w:p>
    <w:p w14:paraId="38A40F3F">
      <w:pPr>
        <w:rPr>
          <w:rFonts w:hint="eastAsia"/>
          <w:lang w:eastAsia="zh-CN"/>
        </w:rPr>
      </w:pPr>
      <w:r>
        <w:rPr>
          <w:rFonts w:hint="eastAsia"/>
          <w:lang w:eastAsia="zh-CN"/>
        </w:rPr>
        <w:t>自然资源与旅游景点</w:t>
      </w:r>
    </w:p>
    <w:p w14:paraId="6790807B">
      <w:pPr>
        <w:rPr>
          <w:rFonts w:hint="eastAsia"/>
          <w:lang w:eastAsia="zh-CN"/>
        </w:rPr>
      </w:pPr>
      <w:r>
        <w:rPr>
          <w:rFonts w:hint="eastAsia"/>
          <w:lang w:eastAsia="zh-CN"/>
        </w:rPr>
        <w:t>陕州区自然风光秀丽，旅游资源丰富。这里有以温泉资源著称的高阳山温泉度假区，吸引着众多游客前来享受休闲时光；还有陕州古城遗址公园，让游客可以一探古代城市的风貌。甘山国家森林公园以其独特的森林景观和清新的空气成为人们亲近自然、放松身心的好去处。</w:t>
      </w:r>
    </w:p>
    <w:p w14:paraId="02DC56CD">
      <w:pPr>
        <w:rPr>
          <w:rFonts w:hint="eastAsia"/>
          <w:lang w:eastAsia="zh-CN"/>
        </w:rPr>
      </w:pPr>
    </w:p>
    <w:p w14:paraId="532E6F7C">
      <w:pPr>
        <w:rPr>
          <w:rFonts w:hint="eastAsia"/>
          <w:lang w:eastAsia="zh-CN"/>
        </w:rPr>
      </w:pPr>
    </w:p>
    <w:p w14:paraId="706D2F8E">
      <w:pPr>
        <w:rPr>
          <w:rFonts w:hint="eastAsia"/>
          <w:lang w:eastAsia="zh-CN"/>
        </w:rPr>
      </w:pPr>
      <w:r>
        <w:rPr>
          <w:rFonts w:hint="eastAsia"/>
          <w:lang w:eastAsia="zh-CN"/>
        </w:rPr>
        <w:t>经济与发展前景</w:t>
      </w:r>
    </w:p>
    <w:p w14:paraId="4A499ED2">
      <w:pPr>
        <w:rPr>
          <w:rFonts w:hint="eastAsia"/>
          <w:lang w:eastAsia="zh-CN"/>
        </w:rPr>
      </w:pPr>
      <w:r>
        <w:rPr>
          <w:rFonts w:hint="eastAsia"/>
          <w:lang w:eastAsia="zh-CN"/>
        </w:rPr>
        <w:t>近年来，陕州区坚持以经济建设为中心，大力发展现代农业、工业以及旅游业，积极推进城乡一体化进程，经济社会发展取得了显著成效。未来，随着更多政策的支持和技术的进步，陕州区有望进一步挖掘自身潜力，发挥资源优势，在保持生态环境的同时实现可持续发展，向着更加繁荣昌盛的目标迈进。</w:t>
      </w:r>
    </w:p>
    <w:p w14:paraId="4EB6D9B6">
      <w:pPr>
        <w:rPr>
          <w:rFonts w:hint="eastAsia"/>
          <w:lang w:eastAsia="zh-CN"/>
        </w:rPr>
      </w:pPr>
    </w:p>
    <w:p w14:paraId="3D17694B">
      <w:pPr>
        <w:rPr>
          <w:rFonts w:hint="eastAsia"/>
          <w:lang w:eastAsia="zh-CN"/>
        </w:rPr>
      </w:pPr>
      <w:r>
        <w:rPr>
          <w:rFonts w:hint="eastAsia"/>
          <w:lang w:eastAsia="zh-CN"/>
        </w:rPr>
        <w:t>本文是由懂得生活网（dongdeshenghuo.com）为大家创作</w:t>
      </w:r>
    </w:p>
    <w:p w14:paraId="0FDD8D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D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2025-10-14T03:39:00Z</dcterms:created>
  <cp:lastModifiedBy>Administrator</cp:lastModifiedBy>
  <dcterms:modified xsi:type="dcterms:W3CDTF">2025-10-14T03:39:00Z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443B94E22A854F76B7F89FBDCAD61FFF_12</vt:lpwstr>
  </property>
</Properties>
</file>