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3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</w:t>
      </w:r>
    </w:p>
    <w:p w14:paraId="1AE37B3D">
      <w:pPr>
        <w:rPr>
          <w:rFonts w:hint="eastAsia"/>
          <w:lang w:eastAsia="zh-CN"/>
        </w:rPr>
      </w:pPr>
    </w:p>
    <w:p w14:paraId="3BD7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“降”是一个常见的汉字，读音为“jiàng”，在汉语中有着广泛的应用。它不仅可以单独使用，还能与其他词语组合成丰富的表达形式。学习“降”的正确书写方式，对于掌握汉语基础非常重要。</w:t>
      </w:r>
    </w:p>
    <w:p w14:paraId="15BFB725">
      <w:pPr>
        <w:rPr>
          <w:rFonts w:hint="eastAsia"/>
          <w:lang w:eastAsia="zh-CN"/>
        </w:rPr>
      </w:pPr>
    </w:p>
    <w:p w14:paraId="7164516C">
      <w:pPr>
        <w:rPr>
          <w:rFonts w:hint="eastAsia"/>
          <w:lang w:eastAsia="zh-CN"/>
        </w:rPr>
      </w:pPr>
    </w:p>
    <w:p w14:paraId="1BD6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</w:t>
      </w:r>
    </w:p>
    <w:p w14:paraId="3423057D">
      <w:pPr>
        <w:rPr>
          <w:rFonts w:hint="eastAsia"/>
          <w:lang w:eastAsia="zh-CN"/>
        </w:rPr>
      </w:pPr>
    </w:p>
    <w:p w14:paraId="112C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“降”的标准拼音是“jiàng”。这个字属于多音字，在不同语境中可能会有不同的读音，例如在“投降”中读作“xiáng”。但在大多数情况下，尤其是在表示“下降”“降落”等意思时，都使用“jiàng”的发音。</w:t>
      </w:r>
    </w:p>
    <w:p w14:paraId="2C919602">
      <w:pPr>
        <w:rPr>
          <w:rFonts w:hint="eastAsia"/>
          <w:lang w:eastAsia="zh-CN"/>
        </w:rPr>
      </w:pPr>
    </w:p>
    <w:p w14:paraId="6D6979DC">
      <w:pPr>
        <w:rPr>
          <w:rFonts w:hint="eastAsia"/>
          <w:lang w:eastAsia="zh-CN"/>
        </w:rPr>
      </w:pPr>
    </w:p>
    <w:p w14:paraId="56A3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“降”的笔顺写法</w:t>
      </w:r>
    </w:p>
    <w:p w14:paraId="3B26B699">
      <w:pPr>
        <w:rPr>
          <w:rFonts w:hint="eastAsia"/>
          <w:lang w:eastAsia="zh-CN"/>
        </w:rPr>
      </w:pPr>
    </w:p>
    <w:p w14:paraId="0715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降”字，了解其笔顺非常关键。“降”字共有8画，按照规范的书写顺序依次为：横折折撇、竖、点、横折、横、横、竖、横。掌握正确的笔顺不仅有助于写出美观的字形，也有助于提高书写的流畅度和效率。</w:t>
      </w:r>
    </w:p>
    <w:p w14:paraId="7B38D87A">
      <w:pPr>
        <w:rPr>
          <w:rFonts w:hint="eastAsia"/>
          <w:lang w:eastAsia="zh-CN"/>
        </w:rPr>
      </w:pPr>
    </w:p>
    <w:p w14:paraId="5821C736">
      <w:pPr>
        <w:rPr>
          <w:rFonts w:hint="eastAsia"/>
          <w:lang w:eastAsia="zh-CN"/>
        </w:rPr>
      </w:pPr>
    </w:p>
    <w:p w14:paraId="3D6B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“降”的常见组词</w:t>
      </w:r>
    </w:p>
    <w:p w14:paraId="318CB1B0">
      <w:pPr>
        <w:rPr>
          <w:rFonts w:hint="eastAsia"/>
          <w:lang w:eastAsia="zh-CN"/>
        </w:rPr>
      </w:pPr>
    </w:p>
    <w:p w14:paraId="05F8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，如“降落”、“降低”、“降价”、“下降”、“降雨”、“降温”等。这些词语在日常生活中频繁出现，涵盖了天气、经济、生活等多个方面。例如，“降价”常用于商品促销；“降温”则用于描述天气变化或情绪冷淡。</w:t>
      </w:r>
    </w:p>
    <w:p w14:paraId="1120620C">
      <w:pPr>
        <w:rPr>
          <w:rFonts w:hint="eastAsia"/>
          <w:lang w:eastAsia="zh-CN"/>
        </w:rPr>
      </w:pPr>
    </w:p>
    <w:p w14:paraId="52B2D2AE">
      <w:pPr>
        <w:rPr>
          <w:rFonts w:hint="eastAsia"/>
          <w:lang w:eastAsia="zh-CN"/>
        </w:rPr>
      </w:pPr>
    </w:p>
    <w:p w14:paraId="55EC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“降”在成语中的使用</w:t>
      </w:r>
    </w:p>
    <w:p w14:paraId="08CE3D90">
      <w:pPr>
        <w:rPr>
          <w:rFonts w:hint="eastAsia"/>
          <w:lang w:eastAsia="zh-CN"/>
        </w:rPr>
      </w:pPr>
    </w:p>
    <w:p w14:paraId="2CEF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降”也出现在一些成语中，比如“喜从天降”、“天兵天将”等。这些成语往往具有形象生动的表达效果，能够增强语言的表现力和感染力。学习这些成语不仅能加深对“降”字的理解，也能提升整体的语言运用能力。</w:t>
      </w:r>
    </w:p>
    <w:p w14:paraId="325ECE3E">
      <w:pPr>
        <w:rPr>
          <w:rFonts w:hint="eastAsia"/>
          <w:lang w:eastAsia="zh-CN"/>
        </w:rPr>
      </w:pPr>
    </w:p>
    <w:p w14:paraId="54851ADF">
      <w:pPr>
        <w:rPr>
          <w:rFonts w:hint="eastAsia"/>
          <w:lang w:eastAsia="zh-CN"/>
        </w:rPr>
      </w:pPr>
    </w:p>
    <w:p w14:paraId="7F5D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00516">
      <w:pPr>
        <w:rPr>
          <w:rFonts w:hint="eastAsia"/>
          <w:lang w:eastAsia="zh-CN"/>
        </w:rPr>
      </w:pPr>
    </w:p>
    <w:p w14:paraId="3FB3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通过对“降”字的拼音、笔顺以及相关词语的学习，我们可以更全面地掌握这个字的用法。无论是在写作还是交流中，准确地使用“降”都能帮助我们更好地表达思想和情感，提升语言沟通的质量。</w:t>
      </w:r>
    </w:p>
    <w:p w14:paraId="3B24EFDB">
      <w:pPr>
        <w:rPr>
          <w:rFonts w:hint="eastAsia"/>
          <w:lang w:eastAsia="zh-CN"/>
        </w:rPr>
      </w:pPr>
    </w:p>
    <w:p w14:paraId="4B9A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8E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2025-10-13T15:18:47Z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283F088BD503495EB79EAB6D9385AEB2_12</vt:lpwstr>
  </property>
</Properties>
</file>