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ACA50">
      <w:pPr>
        <w:rPr>
          <w:rFonts w:hint="eastAsia"/>
          <w:lang w:eastAsia="zh-CN"/>
        </w:rPr>
      </w:pPr>
      <w:bookmarkStart w:id="0" w:name="_GoBack"/>
      <w:bookmarkEnd w:id="0"/>
      <w:r>
        <w:rPr>
          <w:rFonts w:hint="eastAsia"/>
          <w:lang w:eastAsia="zh-CN"/>
        </w:rPr>
        <w:t>闹的拼音组词和部首是什么</w:t>
      </w:r>
    </w:p>
    <w:p w14:paraId="1F95F16A">
      <w:pPr>
        <w:rPr>
          <w:rFonts w:hint="eastAsia"/>
          <w:lang w:eastAsia="zh-CN"/>
        </w:rPr>
      </w:pPr>
      <w:r>
        <w:rPr>
          <w:rFonts w:hint="eastAsia"/>
          <w:lang w:eastAsia="zh-CN"/>
        </w:rPr>
        <w:t>在汉字的学习过程中，了解每个字的拼音、部首以及如何通过这些基础信息进行组词是非常重要的。今天，我们将以“闹”这个字为例，详细介绍其拼音、部首及其相关的组词知识。</w:t>
      </w:r>
    </w:p>
    <w:p w14:paraId="665459BA">
      <w:pPr>
        <w:rPr>
          <w:rFonts w:hint="eastAsia"/>
          <w:lang w:eastAsia="zh-CN"/>
        </w:rPr>
      </w:pPr>
    </w:p>
    <w:p w14:paraId="12D093C7">
      <w:pPr>
        <w:rPr>
          <w:rFonts w:hint="eastAsia"/>
          <w:lang w:eastAsia="zh-CN"/>
        </w:rPr>
      </w:pPr>
    </w:p>
    <w:p w14:paraId="7BA2A76A">
      <w:pPr>
        <w:rPr>
          <w:rFonts w:hint="eastAsia"/>
          <w:lang w:eastAsia="zh-CN"/>
        </w:rPr>
      </w:pPr>
      <w:r>
        <w:rPr>
          <w:rFonts w:hint="eastAsia"/>
          <w:lang w:eastAsia="zh-CN"/>
        </w:rPr>
        <w:t>一、“闹”的拼音与声调</w:t>
      </w:r>
    </w:p>
    <w:p w14:paraId="63F3C3B4">
      <w:pPr>
        <w:rPr>
          <w:rFonts w:hint="eastAsia"/>
          <w:lang w:eastAsia="zh-CN"/>
        </w:rPr>
      </w:pPr>
      <w:r>
        <w:rPr>
          <w:rFonts w:hint="eastAsia"/>
          <w:lang w:eastAsia="zh-CN"/>
        </w:rPr>
        <w:t>“闹”字的拼音是“nào”，属于第四声。在汉语中，准确地掌握字的发音对于提高口语表达能力和听力理解能力都有着不可忽视的作用。“闹”字由于其独特的音韵特征，在很多词语和成语中都占有重要的一席之地。</w:t>
      </w:r>
    </w:p>
    <w:p w14:paraId="30FC799A">
      <w:pPr>
        <w:rPr>
          <w:rFonts w:hint="eastAsia"/>
          <w:lang w:eastAsia="zh-CN"/>
        </w:rPr>
      </w:pPr>
    </w:p>
    <w:p w14:paraId="24EAC5AD">
      <w:pPr>
        <w:rPr>
          <w:rFonts w:hint="eastAsia"/>
          <w:lang w:eastAsia="zh-CN"/>
        </w:rPr>
      </w:pPr>
    </w:p>
    <w:p w14:paraId="284DED09">
      <w:pPr>
        <w:rPr>
          <w:rFonts w:hint="eastAsia"/>
          <w:lang w:eastAsia="zh-CN"/>
        </w:rPr>
      </w:pPr>
      <w:r>
        <w:rPr>
          <w:rFonts w:hint="eastAsia"/>
          <w:lang w:eastAsia="zh-CN"/>
        </w:rPr>
        <w:t>二、“闹”的部首及结构分析</w:t>
      </w:r>
    </w:p>
    <w:p w14:paraId="6FB8ACB9">
      <w:pPr>
        <w:rPr>
          <w:rFonts w:hint="eastAsia"/>
          <w:lang w:eastAsia="zh-CN"/>
        </w:rPr>
      </w:pPr>
      <w:r>
        <w:rPr>
          <w:rFonts w:hint="eastAsia"/>
          <w:lang w:eastAsia="zh-CN"/>
        </w:rPr>
        <w:t>接下来我们探讨“闹”的部首。实际上，“闹”字的部首是“门（門）”，它位于字的左边，表示该字与门有关的概念或动作。右边的部分则提供了关于读音的线索。从结构上看，“闹”是一个形声字，左侧为意符，右侧为声符。这种组合方式使得学习者能够通过直观的方式记忆汉字的意义和发音。</w:t>
      </w:r>
    </w:p>
    <w:p w14:paraId="08D3771F">
      <w:pPr>
        <w:rPr>
          <w:rFonts w:hint="eastAsia"/>
          <w:lang w:eastAsia="zh-CN"/>
        </w:rPr>
      </w:pPr>
    </w:p>
    <w:p w14:paraId="0848D31A">
      <w:pPr>
        <w:rPr>
          <w:rFonts w:hint="eastAsia"/>
          <w:lang w:eastAsia="zh-CN"/>
        </w:rPr>
      </w:pPr>
    </w:p>
    <w:p w14:paraId="66BF3C24">
      <w:pPr>
        <w:rPr>
          <w:rFonts w:hint="eastAsia"/>
          <w:lang w:eastAsia="zh-CN"/>
        </w:rPr>
      </w:pPr>
      <w:r>
        <w:rPr>
          <w:rFonts w:hint="eastAsia"/>
          <w:lang w:eastAsia="zh-CN"/>
        </w:rPr>
        <w:t>三、围绕“闹”字的组词介绍</w:t>
      </w:r>
    </w:p>
    <w:p w14:paraId="7556C8BC">
      <w:pPr>
        <w:rPr>
          <w:rFonts w:hint="eastAsia"/>
          <w:lang w:eastAsia="zh-CN"/>
        </w:rPr>
      </w:pPr>
      <w:r>
        <w:rPr>
          <w:rFonts w:hint="eastAsia"/>
          <w:lang w:eastAsia="zh-CN"/>
        </w:rPr>
        <w:t>知道了“闹”的基本属性之后，我们可以进一步看看由“闹”字组成的词汇有哪些。例如，“热闹”用来形容一个地方人多且气氛活跃；“打闹”则描述了人们之间玩耍时的情景，有时也指轻微的争吵；还有“胡闹”，指的是做事没有道理，任性妄为的行为。“闹市”是指人群聚集、商业活动频繁的地方，而“闹钟”则是用于定时提醒人们时间到了的一种工具。</w:t>
      </w:r>
    </w:p>
    <w:p w14:paraId="5C73DB9F">
      <w:pPr>
        <w:rPr>
          <w:rFonts w:hint="eastAsia"/>
          <w:lang w:eastAsia="zh-CN"/>
        </w:rPr>
      </w:pPr>
    </w:p>
    <w:p w14:paraId="194C4BBC">
      <w:pPr>
        <w:rPr>
          <w:rFonts w:hint="eastAsia"/>
          <w:lang w:eastAsia="zh-CN"/>
        </w:rPr>
      </w:pPr>
    </w:p>
    <w:p w14:paraId="711B02FA">
      <w:pPr>
        <w:rPr>
          <w:rFonts w:hint="eastAsia"/>
          <w:lang w:eastAsia="zh-CN"/>
        </w:rPr>
      </w:pPr>
      <w:r>
        <w:rPr>
          <w:rFonts w:hint="eastAsia"/>
          <w:lang w:eastAsia="zh-CN"/>
        </w:rPr>
        <w:t>四、“闹”字的文化内涵</w:t>
      </w:r>
    </w:p>
    <w:p w14:paraId="33989F27">
      <w:pPr>
        <w:rPr>
          <w:rFonts w:hint="eastAsia"/>
          <w:lang w:eastAsia="zh-CN"/>
        </w:rPr>
      </w:pPr>
      <w:r>
        <w:rPr>
          <w:rFonts w:hint="eastAsia"/>
          <w:lang w:eastAsia="zh-CN"/>
        </w:rPr>
        <w:t>在中国文化里，“闹”字不仅仅是简单地表达了声音大或者场面热烈的意思，它还承载着丰富的社会文化意义。比如春节时期的庙会，人们称其为“闹新春”，这里就包含了庆祝新年到来，希望新的一年充满活力和欢乐的美好愿望。再如，“闹元宵”不仅体现了节日的欢庆氛围，更是一种传承千年的民俗文化的体现。</w:t>
      </w:r>
    </w:p>
    <w:p w14:paraId="79AFF80C">
      <w:pPr>
        <w:rPr>
          <w:rFonts w:hint="eastAsia"/>
          <w:lang w:eastAsia="zh-CN"/>
        </w:rPr>
      </w:pPr>
    </w:p>
    <w:p w14:paraId="4B8408F8">
      <w:pPr>
        <w:rPr>
          <w:rFonts w:hint="eastAsia"/>
          <w:lang w:eastAsia="zh-CN"/>
        </w:rPr>
      </w:pPr>
    </w:p>
    <w:p w14:paraId="03554ACE">
      <w:pPr>
        <w:rPr>
          <w:rFonts w:hint="eastAsia"/>
          <w:lang w:eastAsia="zh-CN"/>
        </w:rPr>
      </w:pPr>
      <w:r>
        <w:rPr>
          <w:rFonts w:hint="eastAsia"/>
          <w:lang w:eastAsia="zh-CN"/>
        </w:rPr>
        <w:t>最后的总结</w:t>
      </w:r>
    </w:p>
    <w:p w14:paraId="398AA364">
      <w:pPr>
        <w:rPr>
          <w:rFonts w:hint="eastAsia"/>
          <w:lang w:eastAsia="zh-CN"/>
        </w:rPr>
      </w:pPr>
      <w:r>
        <w:rPr>
          <w:rFonts w:hint="eastAsia"/>
          <w:lang w:eastAsia="zh-CN"/>
        </w:rPr>
        <w:t>“闹”字虽然看似普通，但它在日常生活中的应用却十分广泛。通过对“闹”的拼音、部首的学习以及对其所组成词汇的理解，我们不仅能加深对中国语言文字的认识，也能更好地体会到蕴含其中的文化价值。希望这篇介绍能帮助大家更加深入地理解和使用“闹”字。</w:t>
      </w:r>
    </w:p>
    <w:p w14:paraId="5E326CA4">
      <w:pPr>
        <w:rPr>
          <w:rFonts w:hint="eastAsia"/>
          <w:lang w:eastAsia="zh-CN"/>
        </w:rPr>
      </w:pPr>
    </w:p>
    <w:p w14:paraId="6C02E054">
      <w:pPr>
        <w:rPr>
          <w:rFonts w:hint="eastAsia"/>
          <w:lang w:eastAsia="zh-CN"/>
        </w:rPr>
      </w:pPr>
      <w:r>
        <w:rPr>
          <w:rFonts w:hint="eastAsia"/>
          <w:lang w:eastAsia="zh-CN"/>
        </w:rPr>
        <w:t>本文是由懂得生活网（dongdeshenghuo.com）为大家创作</w:t>
      </w:r>
    </w:p>
    <w:p w14:paraId="5FCA4B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7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2025-10-13T15:34:02Z</dcterms:created>
  <cp:lastModifiedBy>Administrator</cp:lastModifiedBy>
  <dcterms:modified xsi:type="dcterms:W3CDTF">2025-10-13T15:34:02Z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F4C4925DB5B0450AB8BB8521249E2FC1_12</vt:lpwstr>
  </property>
</Properties>
</file>