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95D90">
      <w:pPr>
        <w:rPr>
          <w:rFonts w:hint="eastAsia"/>
          <w:lang w:eastAsia="zh-CN"/>
        </w:rPr>
      </w:pPr>
      <w:bookmarkStart w:id="0" w:name="_GoBack"/>
      <w:bookmarkEnd w:id="0"/>
      <w:r>
        <w:rPr>
          <w:rFonts w:hint="eastAsia"/>
          <w:lang w:eastAsia="zh-CN"/>
        </w:rPr>
        <w:t>铺设拼音组词是什么呢</w:t>
      </w:r>
    </w:p>
    <w:p w14:paraId="0E7F14A7">
      <w:pPr>
        <w:rPr>
          <w:rFonts w:hint="eastAsia"/>
          <w:lang w:eastAsia="zh-CN"/>
        </w:rPr>
      </w:pPr>
      <w:r>
        <w:rPr>
          <w:rFonts w:hint="eastAsia"/>
          <w:lang w:eastAsia="zh-CN"/>
        </w:rPr>
        <w:t>铺设拼音组词，可能听起来是一个比较陌生的概念。实际上，它指的是通过汉语拼音的拼写规则来组合汉字形成词语的一种学习方法或游戏形式。这种方法不仅有助于学习者记忆汉字和词汇，还能增强他们对汉语拼音的理解和应用能力。</w:t>
      </w:r>
    </w:p>
    <w:p w14:paraId="0A2969AA">
      <w:pPr>
        <w:rPr>
          <w:rFonts w:hint="eastAsia"/>
          <w:lang w:eastAsia="zh-CN"/>
        </w:rPr>
      </w:pPr>
    </w:p>
    <w:p w14:paraId="4F94D844">
      <w:pPr>
        <w:rPr>
          <w:rFonts w:hint="eastAsia"/>
          <w:lang w:eastAsia="zh-CN"/>
        </w:rPr>
      </w:pPr>
    </w:p>
    <w:p w14:paraId="527F9CF3">
      <w:pPr>
        <w:rPr>
          <w:rFonts w:hint="eastAsia"/>
          <w:lang w:eastAsia="zh-CN"/>
        </w:rPr>
      </w:pPr>
      <w:r>
        <w:rPr>
          <w:rFonts w:hint="eastAsia"/>
          <w:lang w:eastAsia="zh-CN"/>
        </w:rPr>
        <w:t>拼音与汉字的关系</w:t>
      </w:r>
    </w:p>
    <w:p w14:paraId="763579EB">
      <w:pPr>
        <w:rPr>
          <w:rFonts w:hint="eastAsia"/>
          <w:lang w:eastAsia="zh-CN"/>
        </w:rPr>
      </w:pPr>
      <w:r>
        <w:rPr>
          <w:rFonts w:hint="eastAsia"/>
          <w:lang w:eastAsia="zh-CN"/>
        </w:rPr>
        <w:t>在汉语中，拼音是汉字的音标表示法，用来标注汉字的发音。拼音由声母、韵母以及声调组成，准确地使用拼音可以帮助人们正确发音和理解汉字的意义。因此，利用拼音进行组词活动，可以有效地加深学习者对汉字读音的记忆，同时也能帮助他们更好地掌握汉字之间的组合规律。</w:t>
      </w:r>
    </w:p>
    <w:p w14:paraId="4323367E">
      <w:pPr>
        <w:rPr>
          <w:rFonts w:hint="eastAsia"/>
          <w:lang w:eastAsia="zh-CN"/>
        </w:rPr>
      </w:pPr>
    </w:p>
    <w:p w14:paraId="7938E1EF">
      <w:pPr>
        <w:rPr>
          <w:rFonts w:hint="eastAsia"/>
          <w:lang w:eastAsia="zh-CN"/>
        </w:rPr>
      </w:pPr>
    </w:p>
    <w:p w14:paraId="68DB4F5E">
      <w:pPr>
        <w:rPr>
          <w:rFonts w:hint="eastAsia"/>
          <w:lang w:eastAsia="zh-CN"/>
        </w:rPr>
      </w:pPr>
      <w:r>
        <w:rPr>
          <w:rFonts w:hint="eastAsia"/>
          <w:lang w:eastAsia="zh-CN"/>
        </w:rPr>
        <w:t>铺设拼音组词的方法</w:t>
      </w:r>
    </w:p>
    <w:p w14:paraId="2F5BFCE4">
      <w:pPr>
        <w:rPr>
          <w:rFonts w:hint="eastAsia"/>
          <w:lang w:eastAsia="zh-CN"/>
        </w:rPr>
      </w:pPr>
      <w:r>
        <w:rPr>
          <w:rFonts w:hint="eastAsia"/>
          <w:lang w:eastAsia="zh-CN"/>
        </w:rPr>
        <w:t>铺设拼音组词通常采用的方式是，首先给出一个或几个特定的拼音，然后要求参与者用这些拼音拼出尽可能多的汉字或词语。这种活动既可以是个体独立完成，也可以是团队合作的形式。例如，给出“zhong”这个拼音，参与者需要想出所有以该拼音开头或最后的总结的汉字，如“中”、“种”、“钟”等，并尝试将它们组合成不同的词语，比如“中国”、“种子”、“钟表”等。</w:t>
      </w:r>
    </w:p>
    <w:p w14:paraId="7F75ABF9">
      <w:pPr>
        <w:rPr>
          <w:rFonts w:hint="eastAsia"/>
          <w:lang w:eastAsia="zh-CN"/>
        </w:rPr>
      </w:pPr>
    </w:p>
    <w:p w14:paraId="24616E55">
      <w:pPr>
        <w:rPr>
          <w:rFonts w:hint="eastAsia"/>
          <w:lang w:eastAsia="zh-CN"/>
        </w:rPr>
      </w:pPr>
    </w:p>
    <w:p w14:paraId="03CEDE69">
      <w:pPr>
        <w:rPr>
          <w:rFonts w:hint="eastAsia"/>
          <w:lang w:eastAsia="zh-CN"/>
        </w:rPr>
      </w:pPr>
      <w:r>
        <w:rPr>
          <w:rFonts w:hint="eastAsia"/>
          <w:lang w:eastAsia="zh-CN"/>
        </w:rPr>
        <w:t>铺设拼音组词的应用场景</w:t>
      </w:r>
    </w:p>
    <w:p w14:paraId="5258950F">
      <w:pPr>
        <w:rPr>
          <w:rFonts w:hint="eastAsia"/>
          <w:lang w:eastAsia="zh-CN"/>
        </w:rPr>
      </w:pPr>
      <w:r>
        <w:rPr>
          <w:rFonts w:hint="eastAsia"/>
          <w:lang w:eastAsia="zh-CN"/>
        </w:rPr>
        <w:t>铺设拼音组词不仅可以在学校教育中作为辅助教学工具使用，还可以应用于各种语言学习交流活动中。对于汉语初学者而言，这是一种有趣而有效的学习方式；对于汉语教师来说，也是激发学生兴趣、提高课堂教学效果的好办法。在家庭聚会或者朋友间的互动游戏中引入这种方式，不仅能增加娱乐性，还有助于增进大家对汉语文化的了解。</w:t>
      </w:r>
    </w:p>
    <w:p w14:paraId="4091F5C4">
      <w:pPr>
        <w:rPr>
          <w:rFonts w:hint="eastAsia"/>
          <w:lang w:eastAsia="zh-CN"/>
        </w:rPr>
      </w:pPr>
    </w:p>
    <w:p w14:paraId="3A74FC56">
      <w:pPr>
        <w:rPr>
          <w:rFonts w:hint="eastAsia"/>
          <w:lang w:eastAsia="zh-CN"/>
        </w:rPr>
      </w:pPr>
    </w:p>
    <w:p w14:paraId="67B50DB4">
      <w:pPr>
        <w:rPr>
          <w:rFonts w:hint="eastAsia"/>
          <w:lang w:eastAsia="zh-CN"/>
        </w:rPr>
      </w:pPr>
      <w:r>
        <w:rPr>
          <w:rFonts w:hint="eastAsia"/>
          <w:lang w:eastAsia="zh-CN"/>
        </w:rPr>
        <w:t>铺设拼音组词的意义</w:t>
      </w:r>
    </w:p>
    <w:p w14:paraId="2EE44908">
      <w:pPr>
        <w:rPr>
          <w:rFonts w:hint="eastAsia"/>
          <w:lang w:eastAsia="zh-CN"/>
        </w:rPr>
      </w:pPr>
      <w:r>
        <w:rPr>
          <w:rFonts w:hint="eastAsia"/>
          <w:lang w:eastAsia="zh-CN"/>
        </w:rPr>
        <w:t>铺设拼音组词作为一种学习汉语的新颖形式，其意义在于打破了传统学习方式的局限性，提供了一种更加灵活多变的学习途径。通过参与这样的活动，学习者能够在轻松愉快的氛围中提升自己的汉语水平，同时也能够培养他们的创新思维能力和团队协作精神。铺设拼音组词为汉语学习注入了新的活力，使其变得更加丰富多彩。</w:t>
      </w:r>
    </w:p>
    <w:p w14:paraId="2F459FD1">
      <w:pPr>
        <w:rPr>
          <w:rFonts w:hint="eastAsia"/>
          <w:lang w:eastAsia="zh-CN"/>
        </w:rPr>
      </w:pPr>
    </w:p>
    <w:p w14:paraId="694E2561">
      <w:pPr>
        <w:rPr>
          <w:rFonts w:hint="eastAsia"/>
          <w:lang w:eastAsia="zh-CN"/>
        </w:rPr>
      </w:pPr>
      <w:r>
        <w:rPr>
          <w:rFonts w:hint="eastAsia"/>
          <w:lang w:eastAsia="zh-CN"/>
        </w:rPr>
        <w:t>本文是由懂得生活网（dongdeshenghuo.com）为大家创作</w:t>
      </w:r>
    </w:p>
    <w:p w14:paraId="4D9A0B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B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2025-10-14T01:42:02Z</dcterms:created>
  <cp:lastModifiedBy>Administrator</cp:lastModifiedBy>
  <dcterms:modified xsi:type="dcterms:W3CDTF">2025-10-14T01:42:02Z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E0541A2D0B204CCEAF33DD792A995D2E_12</vt:lpwstr>
  </property>
</Properties>
</file>