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41702">
      <w:pPr>
        <w:rPr>
          <w:rFonts w:hint="eastAsia"/>
          <w:lang w:eastAsia="zh-CN"/>
        </w:rPr>
      </w:pPr>
      <w:bookmarkStart w:id="0" w:name="_GoBack"/>
      <w:bookmarkEnd w:id="0"/>
      <w:r>
        <w:rPr>
          <w:rFonts w:hint="eastAsia"/>
          <w:lang w:eastAsia="zh-CN"/>
        </w:rPr>
        <w:t>铺泥晶的拼音</w:t>
      </w:r>
    </w:p>
    <w:p w14:paraId="4C12FC1E">
      <w:pPr>
        <w:rPr>
          <w:rFonts w:hint="eastAsia"/>
          <w:lang w:eastAsia="zh-CN"/>
        </w:rPr>
      </w:pPr>
      <w:r>
        <w:rPr>
          <w:rFonts w:hint="eastAsia"/>
          <w:lang w:eastAsia="zh-CN"/>
        </w:rPr>
        <w:t>铺泥晶，这一名称或许对于许多人来说并不熟悉。其拼音为“pū ní jīng”。每一个汉字都承载着独特的意义，同时也揭示了铺泥晶背后的故事和它所蕴含的文化价值。</w:t>
      </w:r>
    </w:p>
    <w:p w14:paraId="5CFFA8FD">
      <w:pPr>
        <w:rPr>
          <w:rFonts w:hint="eastAsia"/>
          <w:lang w:eastAsia="zh-CN"/>
        </w:rPr>
      </w:pPr>
    </w:p>
    <w:p w14:paraId="21EAF5AB">
      <w:pPr>
        <w:rPr>
          <w:rFonts w:hint="eastAsia"/>
          <w:lang w:eastAsia="zh-CN"/>
        </w:rPr>
      </w:pPr>
    </w:p>
    <w:p w14:paraId="5C14AD6F">
      <w:pPr>
        <w:rPr>
          <w:rFonts w:hint="eastAsia"/>
          <w:lang w:eastAsia="zh-CN"/>
        </w:rPr>
      </w:pPr>
      <w:r>
        <w:rPr>
          <w:rFonts w:hint="eastAsia"/>
          <w:lang w:eastAsia="zh-CN"/>
        </w:rPr>
        <w:t>什么是铺泥晶？</w:t>
      </w:r>
    </w:p>
    <w:p w14:paraId="5788AC23">
      <w:pPr>
        <w:rPr>
          <w:rFonts w:hint="eastAsia"/>
          <w:lang w:eastAsia="zh-CN"/>
        </w:rPr>
      </w:pPr>
      <w:r>
        <w:rPr>
          <w:rFonts w:hint="eastAsia"/>
          <w:lang w:eastAsia="zh-CN"/>
        </w:rPr>
        <w:t>铺泥晶是一种传统的手工艺品材料，主要由特殊的泥土经过精细加工制成。这种泥土质地细腻、纯净，因其在制作过程中需要将泥土平铺晾晒而得名“铺泥”。至于“晶”，则是指成品具有某种晶体般的光泽或透明感，使得铺泥晶不仅具备实用性，更富有艺术观赏性。</w:t>
      </w:r>
    </w:p>
    <w:p w14:paraId="500E26D2">
      <w:pPr>
        <w:rPr>
          <w:rFonts w:hint="eastAsia"/>
          <w:lang w:eastAsia="zh-CN"/>
        </w:rPr>
      </w:pPr>
    </w:p>
    <w:p w14:paraId="3C3586ED">
      <w:pPr>
        <w:rPr>
          <w:rFonts w:hint="eastAsia"/>
          <w:lang w:eastAsia="zh-CN"/>
        </w:rPr>
      </w:pPr>
    </w:p>
    <w:p w14:paraId="2EB38EC1">
      <w:pPr>
        <w:rPr>
          <w:rFonts w:hint="eastAsia"/>
          <w:lang w:eastAsia="zh-CN"/>
        </w:rPr>
      </w:pPr>
      <w:r>
        <w:rPr>
          <w:rFonts w:hint="eastAsia"/>
          <w:lang w:eastAsia="zh-CN"/>
        </w:rPr>
        <w:t>铺泥晶的历史渊源</w:t>
      </w:r>
    </w:p>
    <w:p w14:paraId="442DCEF1">
      <w:pPr>
        <w:rPr>
          <w:rFonts w:hint="eastAsia"/>
          <w:lang w:eastAsia="zh-CN"/>
        </w:rPr>
      </w:pPr>
      <w:r>
        <w:rPr>
          <w:rFonts w:hint="eastAsia"/>
          <w:lang w:eastAsia="zh-CN"/>
        </w:rPr>
        <w:t>追溯铺泥晶的历史，可以发现它的起源与中国古代陶瓷文化有着千丝万缕的联系。早在数千年前，人们就开始利用当地丰富的泥土资源进行陶器制作。随着时间的推移，技艺逐渐精湛，铺泥晶作为其中一种特殊形式被保留下来，并传承至今。它不仅是古人智慧的结晶，也是中华民族传统文化的重要组成部分。</w:t>
      </w:r>
    </w:p>
    <w:p w14:paraId="40A12955">
      <w:pPr>
        <w:rPr>
          <w:rFonts w:hint="eastAsia"/>
          <w:lang w:eastAsia="zh-CN"/>
        </w:rPr>
      </w:pPr>
    </w:p>
    <w:p w14:paraId="1787BC5E">
      <w:pPr>
        <w:rPr>
          <w:rFonts w:hint="eastAsia"/>
          <w:lang w:eastAsia="zh-CN"/>
        </w:rPr>
      </w:pPr>
    </w:p>
    <w:p w14:paraId="5F1A42F8">
      <w:pPr>
        <w:rPr>
          <w:rFonts w:hint="eastAsia"/>
          <w:lang w:eastAsia="zh-CN"/>
        </w:rPr>
      </w:pPr>
      <w:r>
        <w:rPr>
          <w:rFonts w:hint="eastAsia"/>
          <w:lang w:eastAsia="zh-CN"/>
        </w:rPr>
        <w:t>铺泥晶的制作工艺</w:t>
      </w:r>
    </w:p>
    <w:p w14:paraId="68A41C02">
      <w:pPr>
        <w:rPr>
          <w:rFonts w:hint="eastAsia"/>
          <w:lang w:eastAsia="zh-CN"/>
        </w:rPr>
      </w:pPr>
      <w:r>
        <w:rPr>
          <w:rFonts w:hint="eastAsia"/>
          <w:lang w:eastAsia="zh-CN"/>
        </w:rPr>
        <w:t>铺泥晶的制作是一个复杂而精细的过程，包括选材、淘洗、沉淀、揉制、成型、晾干、烧制等多个步骤。每一步都需要匠人的精心操作与耐心等待。特别是烧制环节，火候的掌握至关重要，直接影响到成品的质量和美观程度。只有经验丰富的工匠才能准确把握这些技巧，使铺泥晶展现出最完美的状态。</w:t>
      </w:r>
    </w:p>
    <w:p w14:paraId="645E737B">
      <w:pPr>
        <w:rPr>
          <w:rFonts w:hint="eastAsia"/>
          <w:lang w:eastAsia="zh-CN"/>
        </w:rPr>
      </w:pPr>
    </w:p>
    <w:p w14:paraId="0158368C">
      <w:pPr>
        <w:rPr>
          <w:rFonts w:hint="eastAsia"/>
          <w:lang w:eastAsia="zh-CN"/>
        </w:rPr>
      </w:pPr>
    </w:p>
    <w:p w14:paraId="2BB4DC9A">
      <w:pPr>
        <w:rPr>
          <w:rFonts w:hint="eastAsia"/>
          <w:lang w:eastAsia="zh-CN"/>
        </w:rPr>
      </w:pPr>
      <w:r>
        <w:rPr>
          <w:rFonts w:hint="eastAsia"/>
          <w:lang w:eastAsia="zh-CN"/>
        </w:rPr>
        <w:t>铺泥晶的应用领域</w:t>
      </w:r>
    </w:p>
    <w:p w14:paraId="02624F73">
      <w:pPr>
        <w:rPr>
          <w:rFonts w:hint="eastAsia"/>
          <w:lang w:eastAsia="zh-CN"/>
        </w:rPr>
      </w:pPr>
      <w:r>
        <w:rPr>
          <w:rFonts w:hint="eastAsia"/>
          <w:lang w:eastAsia="zh-CN"/>
        </w:rPr>
        <w:t>铺泥晶已广泛应用于多个领域。无论是室内装饰、艺术品收藏还是日常用品的设计，都能看到铺泥晶的身影。它以其独特的质感和美学价值受到越来越多人的喜爱。特别是在一些高端定制产品中，铺泥晶更是凭借其无可替代的艺术魅力成为设计师们的首选材料之一。</w:t>
      </w:r>
    </w:p>
    <w:p w14:paraId="65841DF3">
      <w:pPr>
        <w:rPr>
          <w:rFonts w:hint="eastAsia"/>
          <w:lang w:eastAsia="zh-CN"/>
        </w:rPr>
      </w:pPr>
    </w:p>
    <w:p w14:paraId="14F9E910">
      <w:pPr>
        <w:rPr>
          <w:rFonts w:hint="eastAsia"/>
          <w:lang w:eastAsia="zh-CN"/>
        </w:rPr>
      </w:pPr>
    </w:p>
    <w:p w14:paraId="6578BC37">
      <w:pPr>
        <w:rPr>
          <w:rFonts w:hint="eastAsia"/>
          <w:lang w:eastAsia="zh-CN"/>
        </w:rPr>
      </w:pPr>
      <w:r>
        <w:rPr>
          <w:rFonts w:hint="eastAsia"/>
          <w:lang w:eastAsia="zh-CN"/>
        </w:rPr>
        <w:t>铺泥晶的未来展望</w:t>
      </w:r>
    </w:p>
    <w:p w14:paraId="65CA4B87">
      <w:pPr>
        <w:rPr>
          <w:rFonts w:hint="eastAsia"/>
          <w:lang w:eastAsia="zh-CN"/>
        </w:rPr>
      </w:pPr>
      <w:r>
        <w:rPr>
          <w:rFonts w:hint="eastAsia"/>
          <w:lang w:eastAsia="zh-CN"/>
        </w:rPr>
        <w:t>随着现代科技的发展和人们审美观念的变化，铺泥晶也在不断地创新与发展之中。一方面，传统技艺得到了更好的保护与传承；另一方面，通过引入新材料、新技术，铺泥晶的应用范围将进一步扩大。相信在未来，铺泥晶将以更加多元化的面貌出现在人们的生活中，继续讲述着属于它自己的故事。</w:t>
      </w:r>
    </w:p>
    <w:p w14:paraId="07C3D752">
      <w:pPr>
        <w:rPr>
          <w:rFonts w:hint="eastAsia"/>
          <w:lang w:eastAsia="zh-CN"/>
        </w:rPr>
      </w:pPr>
    </w:p>
    <w:p w14:paraId="741DFC53">
      <w:pPr>
        <w:rPr>
          <w:rFonts w:hint="eastAsia"/>
          <w:lang w:eastAsia="zh-CN"/>
        </w:rPr>
      </w:pPr>
      <w:r>
        <w:rPr>
          <w:rFonts w:hint="eastAsia"/>
          <w:lang w:eastAsia="zh-CN"/>
        </w:rPr>
        <w:t>本文是由懂得生活网（dongdeshenghuo.com）为大家创作</w:t>
      </w:r>
    </w:p>
    <w:p w14:paraId="36ED76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8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2025-10-14T01:41:54Z</dcterms:created>
  <cp:lastModifiedBy>Administrator</cp:lastModifiedBy>
  <dcterms:modified xsi:type="dcterms:W3CDTF">2025-10-14T01:41:54Z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35039DD588F14AEFBF9A7479C99441BC_12</vt:lpwstr>
  </property>
</Properties>
</file>