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4E16E">
      <w:pPr>
        <w:rPr>
          <w:rFonts w:hint="eastAsia"/>
          <w:lang w:eastAsia="zh-CN"/>
        </w:rPr>
      </w:pPr>
      <w:bookmarkStart w:id="0" w:name="_GoBack"/>
      <w:bookmarkEnd w:id="0"/>
      <w:r>
        <w:rPr>
          <w:rFonts w:hint="eastAsia"/>
          <w:lang w:eastAsia="zh-CN"/>
        </w:rPr>
        <w:t>铅笔屑的拼音</w:t>
      </w:r>
    </w:p>
    <w:p w14:paraId="69C3AC3D">
      <w:pPr>
        <w:rPr>
          <w:rFonts w:hint="eastAsia"/>
          <w:lang w:eastAsia="zh-CN"/>
        </w:rPr>
      </w:pPr>
      <w:r>
        <w:rPr>
          <w:rFonts w:hint="eastAsia"/>
          <w:lang w:eastAsia="zh-CN"/>
        </w:rPr>
        <w:t>“铅笔屑”的拼音是“qiān bǐ xiè”。在汉语中，每个汉字都有其独特的发音，这些发音由声母和韵母组成，并且有些还有声调。对于“铅笔屑”这三个字来说，“铅（qiān）”属于阳平声，表示没有经过变音的清晰响亮之音；“笔（bǐ）”为上声，在发音时需要有短暂的停顿后升调；“屑（xiè）”则是去声，声音从高处急降下来，给人以果断有力的感觉。</w:t>
      </w:r>
    </w:p>
    <w:p w14:paraId="24E737B1">
      <w:pPr>
        <w:rPr>
          <w:rFonts w:hint="eastAsia"/>
          <w:lang w:eastAsia="zh-CN"/>
        </w:rPr>
      </w:pPr>
    </w:p>
    <w:p w14:paraId="568C7154">
      <w:pPr>
        <w:rPr>
          <w:rFonts w:hint="eastAsia"/>
          <w:lang w:eastAsia="zh-CN"/>
        </w:rPr>
      </w:pPr>
    </w:p>
    <w:p w14:paraId="576A4FB3">
      <w:pPr>
        <w:rPr>
          <w:rFonts w:hint="eastAsia"/>
          <w:lang w:eastAsia="zh-CN"/>
        </w:rPr>
      </w:pPr>
      <w:r>
        <w:rPr>
          <w:rFonts w:hint="eastAsia"/>
          <w:lang w:eastAsia="zh-CN"/>
        </w:rPr>
        <w:t>铅笔屑的来源与意义</w:t>
      </w:r>
    </w:p>
    <w:p w14:paraId="5E118F27">
      <w:pPr>
        <w:rPr>
          <w:rFonts w:hint="eastAsia"/>
          <w:lang w:eastAsia="zh-CN"/>
        </w:rPr>
      </w:pPr>
      <w:r>
        <w:rPr>
          <w:rFonts w:hint="eastAsia"/>
          <w:lang w:eastAsia="zh-CN"/>
        </w:rPr>
        <w:t>铅笔屑来源于使用铅笔书写或绘画过程中自然脱落的细小木片和石墨粉末。当我们用刀削铅笔或是使用卷笔刀时，细长而卷曲的铅笔屑便随之产生。铅笔屑虽然看似微不足道，但它承载着学习、创作的记忆。每一堆铅笔屑背后都可能隐藏着一个故事，无论是学生时代认真做笔记的身影，还是艺术家精心勾勒出的线条初稿。</w:t>
      </w:r>
    </w:p>
    <w:p w14:paraId="286D2694">
      <w:pPr>
        <w:rPr>
          <w:rFonts w:hint="eastAsia"/>
          <w:lang w:eastAsia="zh-CN"/>
        </w:rPr>
      </w:pPr>
    </w:p>
    <w:p w14:paraId="22905E25">
      <w:pPr>
        <w:rPr>
          <w:rFonts w:hint="eastAsia"/>
          <w:lang w:eastAsia="zh-CN"/>
        </w:rPr>
      </w:pPr>
    </w:p>
    <w:p w14:paraId="51A6364D">
      <w:pPr>
        <w:rPr>
          <w:rFonts w:hint="eastAsia"/>
          <w:lang w:eastAsia="zh-CN"/>
        </w:rPr>
      </w:pPr>
      <w:r>
        <w:rPr>
          <w:rFonts w:hint="eastAsia"/>
          <w:lang w:eastAsia="zh-CN"/>
        </w:rPr>
        <w:t>铅笔屑的艺术价值</w:t>
      </w:r>
    </w:p>
    <w:p w14:paraId="6B8835F1">
      <w:pPr>
        <w:rPr>
          <w:rFonts w:hint="eastAsia"/>
          <w:lang w:eastAsia="zh-CN"/>
        </w:rPr>
      </w:pPr>
      <w:r>
        <w:rPr>
          <w:rFonts w:hint="eastAsia"/>
          <w:lang w:eastAsia="zh-CN"/>
        </w:rPr>
        <w:t>令人惊讶的是，铅笔屑不仅仅是废物，它还拥有独特的艺术价值。许多创意者利用铅笔屑进行艺术创作，通过巧妙地安排不同颜色和形状的铅笔屑，制作出精美的拼贴画或其他形式的艺术作品。这种再利用不仅赋予了铅笔屑新的生命，也提醒人们关注日常生活中被忽视的美好事物。铅笔屑的颜色和质地各异，可以为艺术创作提供丰富的材料基础。</w:t>
      </w:r>
    </w:p>
    <w:p w14:paraId="1183E57C">
      <w:pPr>
        <w:rPr>
          <w:rFonts w:hint="eastAsia"/>
          <w:lang w:eastAsia="zh-CN"/>
        </w:rPr>
      </w:pPr>
    </w:p>
    <w:p w14:paraId="3A63024D">
      <w:pPr>
        <w:rPr>
          <w:rFonts w:hint="eastAsia"/>
          <w:lang w:eastAsia="zh-CN"/>
        </w:rPr>
      </w:pPr>
    </w:p>
    <w:p w14:paraId="5DC16892">
      <w:pPr>
        <w:rPr>
          <w:rFonts w:hint="eastAsia"/>
          <w:lang w:eastAsia="zh-CN"/>
        </w:rPr>
      </w:pPr>
      <w:r>
        <w:rPr>
          <w:rFonts w:hint="eastAsia"/>
          <w:lang w:eastAsia="zh-CN"/>
        </w:rPr>
        <w:t>环保视角下的铅笔屑处理</w:t>
      </w:r>
    </w:p>
    <w:p w14:paraId="06B3A8FB">
      <w:pPr>
        <w:rPr>
          <w:rFonts w:hint="eastAsia"/>
          <w:lang w:eastAsia="zh-CN"/>
        </w:rPr>
      </w:pPr>
      <w:r>
        <w:rPr>
          <w:rFonts w:hint="eastAsia"/>
          <w:lang w:eastAsia="zh-CN"/>
        </w:rPr>
        <w:t>从环保的角度来看，铅笔屑作为木质和石墨的混合物，如果处理不当可能会对环境造成一定的影响。然而，由于它们主要是天然成分，因此相对容易分解。将铅笔屑用于堆肥是一种环保的选择，这有助于减少垃圾填埋场的负担并促进土壤健康。一些学校和机构会组织回收铅笔屑等活动，旨在提高公众的环保意识，并鼓励大家采取更可持续的生活方式。</w:t>
      </w:r>
    </w:p>
    <w:p w14:paraId="2DC831D2">
      <w:pPr>
        <w:rPr>
          <w:rFonts w:hint="eastAsia"/>
          <w:lang w:eastAsia="zh-CN"/>
        </w:rPr>
      </w:pPr>
    </w:p>
    <w:p w14:paraId="26F2F230">
      <w:pPr>
        <w:rPr>
          <w:rFonts w:hint="eastAsia"/>
          <w:lang w:eastAsia="zh-CN"/>
        </w:rPr>
      </w:pPr>
    </w:p>
    <w:p w14:paraId="1995A11B">
      <w:pPr>
        <w:rPr>
          <w:rFonts w:hint="eastAsia"/>
          <w:lang w:eastAsia="zh-CN"/>
        </w:rPr>
      </w:pPr>
      <w:r>
        <w:rPr>
          <w:rFonts w:hint="eastAsia"/>
          <w:lang w:eastAsia="zh-CN"/>
        </w:rPr>
        <w:t>铅笔屑的文化象征</w:t>
      </w:r>
    </w:p>
    <w:p w14:paraId="39DB552D">
      <w:pPr>
        <w:rPr>
          <w:rFonts w:hint="eastAsia"/>
          <w:lang w:eastAsia="zh-CN"/>
        </w:rPr>
      </w:pPr>
      <w:r>
        <w:rPr>
          <w:rFonts w:hint="eastAsia"/>
          <w:lang w:eastAsia="zh-CN"/>
        </w:rPr>
        <w:t>在文化层面，铅笔屑也有着特殊的意义。它常常被视为成长、学习过程中的副产品，象征着知识的积累和个人的进步。在文学作品中，铅笔屑有时会被用来比喻那些被遗忘的梦想或努力后的残留。无论是在现实生活中还是虚拟世界里，铅笔屑都是连接过去与未来的一个小小纽带，见证着人们的思考轨迹和创造历程。</w:t>
      </w:r>
    </w:p>
    <w:p w14:paraId="38D992AF">
      <w:pPr>
        <w:rPr>
          <w:rFonts w:hint="eastAsia"/>
          <w:lang w:eastAsia="zh-CN"/>
        </w:rPr>
      </w:pPr>
    </w:p>
    <w:p w14:paraId="66A82116">
      <w:pPr>
        <w:rPr>
          <w:rFonts w:hint="eastAsia"/>
          <w:lang w:eastAsia="zh-CN"/>
        </w:rPr>
      </w:pPr>
      <w:r>
        <w:rPr>
          <w:rFonts w:hint="eastAsia"/>
          <w:lang w:eastAsia="zh-CN"/>
        </w:rPr>
        <w:t>本文是由懂得生活网（dongdeshenghuo.com）为大家创作</w:t>
      </w:r>
    </w:p>
    <w:p w14:paraId="31A74C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381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2025-10-14T01:50:44Z</dcterms:created>
  <cp:lastModifiedBy>Administrator</cp:lastModifiedBy>
  <dcterms:modified xsi:type="dcterms:W3CDTF">2025-10-14T01:50:45Z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E715AA3876AF40E981CDBB4341E219CE_12</vt:lpwstr>
  </property>
</Properties>
</file>