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277B8">
      <w:pPr>
        <w:rPr>
          <w:rFonts w:hint="eastAsia" w:eastAsiaTheme="minorEastAsia"/>
          <w:lang w:eastAsia="zh-CN"/>
        </w:rPr>
      </w:pPr>
      <w:bookmarkStart w:id="0" w:name="_GoBack"/>
      <w:bookmarkEnd w:id="0"/>
    </w:p>
    <w:p w14:paraId="21453265">
      <w:pPr>
        <w:rPr>
          <w:rFonts w:hint="eastAsia"/>
          <w:lang w:eastAsia="zh-CN"/>
        </w:rPr>
      </w:pPr>
      <w:r>
        <w:rPr>
          <w:rFonts w:hint="eastAsia"/>
          <w:lang w:eastAsia="zh-CN"/>
        </w:rPr>
        <w:t>逆变的拼音</w:t>
      </w:r>
    </w:p>
    <w:p w14:paraId="080597AF">
      <w:pPr>
        <w:rPr>
          <w:rFonts w:hint="eastAsia"/>
          <w:lang w:eastAsia="zh-CN"/>
        </w:rPr>
      </w:pPr>
      <w:r>
        <w:rPr>
          <w:rFonts w:hint="eastAsia"/>
          <w:lang w:eastAsia="zh-CN"/>
        </w:rPr>
        <w:t>逆变，这个在电子工程领域中频繁出现的词汇，在汉语中的拼音为“nì biàn”。它指的是将直流电（Direct Current, DC）转换成交流电（Alternating Current, AC）的过程。这一过程在现代科技应用中极为关键，无论是家庭用电还是工业生产，逆变技术都发挥着不可替代的作用。</w:t>
      </w:r>
    </w:p>
    <w:p w14:paraId="2FC6A8D8">
      <w:pPr>
        <w:rPr>
          <w:rFonts w:hint="eastAsia"/>
          <w:lang w:eastAsia="zh-CN"/>
        </w:rPr>
      </w:pPr>
    </w:p>
    <w:p w14:paraId="68A01F8E">
      <w:pPr>
        <w:rPr>
          <w:rFonts w:hint="eastAsia"/>
          <w:lang w:eastAsia="zh-CN"/>
        </w:rPr>
      </w:pPr>
    </w:p>
    <w:p w14:paraId="2C4EF7D1">
      <w:pPr>
        <w:rPr>
          <w:rFonts w:hint="eastAsia"/>
          <w:lang w:eastAsia="zh-CN"/>
        </w:rPr>
      </w:pPr>
      <w:r>
        <w:rPr>
          <w:rFonts w:hint="eastAsia"/>
          <w:lang w:eastAsia="zh-CN"/>
        </w:rPr>
        <w:t>逆变器的工作原理</w:t>
      </w:r>
    </w:p>
    <w:p w14:paraId="118F1275">
      <w:pPr>
        <w:rPr>
          <w:rFonts w:hint="eastAsia"/>
          <w:lang w:eastAsia="zh-CN"/>
        </w:rPr>
      </w:pPr>
      <w:r>
        <w:rPr>
          <w:rFonts w:hint="eastAsia"/>
          <w:lang w:eastAsia="zh-CN"/>
        </w:rPr>
        <w:t>逆变器通过一系列复杂的电路设计和控制算法来实现从直流到交流的转变。其核心组件包括功率半导体开关器件、滤波器以及控制器等。这些组件协同工作，将输入的直流电源转换为所需频率和幅值的交流电源。逆变器不仅能够调整输出电压的大小，还能改变电流的频率，这使得它们在不同应用场景下具有高度的灵活性和适应性。</w:t>
      </w:r>
    </w:p>
    <w:p w14:paraId="1A30DF5B">
      <w:pPr>
        <w:rPr>
          <w:rFonts w:hint="eastAsia"/>
          <w:lang w:eastAsia="zh-CN"/>
        </w:rPr>
      </w:pPr>
    </w:p>
    <w:p w14:paraId="5F2371AC">
      <w:pPr>
        <w:rPr>
          <w:rFonts w:hint="eastAsia"/>
          <w:lang w:eastAsia="zh-CN"/>
        </w:rPr>
      </w:pPr>
    </w:p>
    <w:p w14:paraId="017A8F16">
      <w:pPr>
        <w:rPr>
          <w:rFonts w:hint="eastAsia"/>
          <w:lang w:eastAsia="zh-CN"/>
        </w:rPr>
      </w:pPr>
      <w:r>
        <w:rPr>
          <w:rFonts w:hint="eastAsia"/>
          <w:lang w:eastAsia="zh-CN"/>
        </w:rPr>
        <w:t>逆变技术的应用场景</w:t>
      </w:r>
    </w:p>
    <w:p w14:paraId="6727507A">
      <w:pPr>
        <w:rPr>
          <w:rFonts w:hint="eastAsia"/>
          <w:lang w:eastAsia="zh-CN"/>
        </w:rPr>
      </w:pPr>
      <w:r>
        <w:rPr>
          <w:rFonts w:hint="eastAsia"/>
          <w:lang w:eastAsia="zh-CN"/>
        </w:rPr>
        <w:t>逆变技术广泛应用于多个领域。在家用电器方面，太阳能光伏发电系统中逆变器是不可或缺的部分，它将光伏板产生的直流电转化为家用电器可以使用的交流电。不间断电源（UPS）也是逆变技术的一个重要应用，能够在市电中断时提供紧急电力支持。在交通领域，电动汽车的电机驱动系统同样依赖于逆变技术来调节电动机的速度和转矩，从而提升车辆的动力性能和能效。</w:t>
      </w:r>
    </w:p>
    <w:p w14:paraId="75347868">
      <w:pPr>
        <w:rPr>
          <w:rFonts w:hint="eastAsia"/>
          <w:lang w:eastAsia="zh-CN"/>
        </w:rPr>
      </w:pPr>
    </w:p>
    <w:p w14:paraId="771B19B9">
      <w:pPr>
        <w:rPr>
          <w:rFonts w:hint="eastAsia"/>
          <w:lang w:eastAsia="zh-CN"/>
        </w:rPr>
      </w:pPr>
    </w:p>
    <w:p w14:paraId="7C427B8A">
      <w:pPr>
        <w:rPr>
          <w:rFonts w:hint="eastAsia"/>
          <w:lang w:eastAsia="zh-CN"/>
        </w:rPr>
      </w:pPr>
      <w:r>
        <w:rPr>
          <w:rFonts w:hint="eastAsia"/>
          <w:lang w:eastAsia="zh-CN"/>
        </w:rPr>
        <w:t>逆变技术的发展趋势</w:t>
      </w:r>
    </w:p>
    <w:p w14:paraId="5E6717E7">
      <w:pPr>
        <w:rPr>
          <w:rFonts w:hint="eastAsia"/>
          <w:lang w:eastAsia="zh-CN"/>
        </w:rPr>
      </w:pPr>
      <w:r>
        <w:rPr>
          <w:rFonts w:hint="eastAsia"/>
          <w:lang w:eastAsia="zh-CN"/>
        </w:rPr>
        <w:t>随着环保意识的增强和技术的进步，逆变技术正在朝着更高效、更紧凑、更智能的方向发展。新型材料如碳化硅（SiC）和氮化镓（GaN）的使用，让逆变器在提高效率的同时减小了体积和重量。智能化控制策略的应用，则进一步提升了逆变系统的稳定性和可靠性。未来，随着可再生能源的大规模应用，逆变技术将在全球能源转型中扮演更加重要的角色。</w:t>
      </w:r>
    </w:p>
    <w:p w14:paraId="42A66BB2">
      <w:pPr>
        <w:rPr>
          <w:rFonts w:hint="eastAsia"/>
          <w:lang w:eastAsia="zh-CN"/>
        </w:rPr>
      </w:pPr>
    </w:p>
    <w:p w14:paraId="2FF2CB1F">
      <w:pPr>
        <w:rPr>
          <w:rFonts w:hint="eastAsia"/>
          <w:lang w:eastAsia="zh-CN"/>
        </w:rPr>
      </w:pPr>
    </w:p>
    <w:p w14:paraId="18725545">
      <w:pPr>
        <w:rPr>
          <w:rFonts w:hint="eastAsia"/>
          <w:lang w:eastAsia="zh-CN"/>
        </w:rPr>
      </w:pPr>
      <w:r>
        <w:rPr>
          <w:rFonts w:hint="eastAsia"/>
          <w:lang w:eastAsia="zh-CN"/>
        </w:rPr>
        <w:t>最后的总结</w:t>
      </w:r>
    </w:p>
    <w:p w14:paraId="356E039C">
      <w:pPr>
        <w:rPr>
          <w:rFonts w:hint="eastAsia"/>
          <w:lang w:eastAsia="zh-CN"/>
        </w:rPr>
      </w:pPr>
      <w:r>
        <w:rPr>
          <w:rFonts w:hint="eastAsia"/>
          <w:lang w:eastAsia="zh-CN"/>
        </w:rPr>
        <w:t>逆变技术作为连接直流与交流世界的一座桥梁，其重要性不言而喻。从日常生活到工业制造，再到新能源领域，逆变技术无处不在，默默地支撑着现代社会的运转。了解逆变的拼音及其背后的含义，不仅能帮助我们更好地认识这项技术，也让我们对身边的电子设备有了更深的理解。</w:t>
      </w:r>
    </w:p>
    <w:p w14:paraId="54691097">
      <w:pPr>
        <w:rPr>
          <w:rFonts w:hint="eastAsia"/>
          <w:lang w:eastAsia="zh-CN"/>
        </w:rPr>
      </w:pPr>
    </w:p>
    <w:p w14:paraId="589F9AC4">
      <w:pPr>
        <w:rPr>
          <w:rFonts w:hint="eastAsia"/>
          <w:lang w:eastAsia="zh-CN"/>
        </w:rPr>
      </w:pPr>
    </w:p>
    <w:p w14:paraId="41582EAB">
      <w:pPr>
        <w:rPr>
          <w:rFonts w:hint="eastAsia"/>
          <w:lang w:eastAsia="zh-CN"/>
        </w:rPr>
      </w:pPr>
      <w:r>
        <w:rPr>
          <w:rFonts w:hint="eastAsia"/>
          <w:lang w:eastAsia="zh-CN"/>
        </w:rPr>
        <w:t>本文是由懂得生活网（dongdeshenghuo.com）为大家创作</w:t>
      </w:r>
    </w:p>
    <w:p w14:paraId="48C894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E0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2025-10-13T15:33:53Z</dcterms:created>
  <cp:lastModifiedBy>Administrator</cp:lastModifiedBy>
  <dcterms:modified xsi:type="dcterms:W3CDTF">2025-10-13T15:33:53Z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4B113C0667964F9BB44CA22374057A34_12</vt:lpwstr>
  </property>
</Properties>
</file>