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F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逄的拼音和词语</w:t>
      </w:r>
    </w:p>
    <w:p w14:paraId="3D997237">
      <w:pPr>
        <w:rPr>
          <w:rFonts w:hint="eastAsia"/>
          <w:lang w:eastAsia="zh-CN"/>
        </w:rPr>
      </w:pPr>
    </w:p>
    <w:p w14:paraId="705A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逄”是一个较为少见的姓氏，同时也可在一些地名或古语中见到。它的拼音为“páng”，第一声。虽然这个字并不常见于日常用语中，但在历史文献、地名以及部分家族姓氏中仍然具有一定的存在感。</w:t>
      </w:r>
    </w:p>
    <w:p w14:paraId="759D4144">
      <w:pPr>
        <w:rPr>
          <w:rFonts w:hint="eastAsia"/>
          <w:lang w:eastAsia="zh-CN"/>
        </w:rPr>
      </w:pPr>
    </w:p>
    <w:p w14:paraId="4FBCF9C8">
      <w:pPr>
        <w:rPr>
          <w:rFonts w:hint="eastAsia"/>
          <w:lang w:eastAsia="zh-CN"/>
        </w:rPr>
      </w:pPr>
    </w:p>
    <w:p w14:paraId="7FF1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作为姓氏的“逄”</w:t>
      </w:r>
    </w:p>
    <w:p w14:paraId="67467130">
      <w:pPr>
        <w:rPr>
          <w:rFonts w:hint="eastAsia"/>
          <w:lang w:eastAsia="zh-CN"/>
        </w:rPr>
      </w:pPr>
    </w:p>
    <w:p w14:paraId="6E19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作为姓氏时，读音为“páng”，是中国古老的姓氏之一，源于古代的封地或官职名称。据《元和姓纂》等古籍记载，“逄”姓源自春秋时期的齐国大夫逄丑父，其后代以祖名为姓，逐渐演变为今日的“逄”姓。这一姓氏虽不常见，但在中国部分地区仍有分布，尤其在山东、河北等地。</w:t>
      </w:r>
    </w:p>
    <w:p w14:paraId="13B5C14C">
      <w:pPr>
        <w:rPr>
          <w:rFonts w:hint="eastAsia"/>
          <w:lang w:eastAsia="zh-CN"/>
        </w:rPr>
      </w:pPr>
    </w:p>
    <w:p w14:paraId="37E836A9">
      <w:pPr>
        <w:rPr>
          <w:rFonts w:hint="eastAsia"/>
          <w:lang w:eastAsia="zh-CN"/>
        </w:rPr>
      </w:pPr>
    </w:p>
    <w:p w14:paraId="4EA7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“逄”在地名中的使用</w:t>
      </w:r>
    </w:p>
    <w:p w14:paraId="5990B1E1">
      <w:pPr>
        <w:rPr>
          <w:rFonts w:hint="eastAsia"/>
          <w:lang w:eastAsia="zh-CN"/>
        </w:rPr>
      </w:pPr>
    </w:p>
    <w:p w14:paraId="081C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除了作为姓氏外，“逄”也出现在某些地名中，如山东省青岛市即墨区的“逄家村”、潍坊市的“逄王村”等。这些地名往往与当地的历史文化密切相关，反映了古代居民的聚居情况及姓氏传承。</w:t>
      </w:r>
    </w:p>
    <w:p w14:paraId="53A76D64">
      <w:pPr>
        <w:rPr>
          <w:rFonts w:hint="eastAsia"/>
          <w:lang w:eastAsia="zh-CN"/>
        </w:rPr>
      </w:pPr>
    </w:p>
    <w:p w14:paraId="2C110E06">
      <w:pPr>
        <w:rPr>
          <w:rFonts w:hint="eastAsia"/>
          <w:lang w:eastAsia="zh-CN"/>
        </w:rPr>
      </w:pPr>
    </w:p>
    <w:p w14:paraId="0BAD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“逄”在古汉语中的含义</w:t>
      </w:r>
    </w:p>
    <w:p w14:paraId="01D88A06">
      <w:pPr>
        <w:rPr>
          <w:rFonts w:hint="eastAsia"/>
          <w:lang w:eastAsia="zh-CN"/>
        </w:rPr>
      </w:pPr>
    </w:p>
    <w:p w14:paraId="5A3B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在古代汉语中，“逄”有时也被用作动词，意为“迎接”。例如在《左传》中曾有“逄君之恶”的说法，意思是迎合君主的不良行为。这种用法现已较少见，多保留在古典文献中。</w:t>
      </w:r>
    </w:p>
    <w:p w14:paraId="537233F3">
      <w:pPr>
        <w:rPr>
          <w:rFonts w:hint="eastAsia"/>
          <w:lang w:eastAsia="zh-CN"/>
        </w:rPr>
      </w:pPr>
    </w:p>
    <w:p w14:paraId="7D07FDD1">
      <w:pPr>
        <w:rPr>
          <w:rFonts w:hint="eastAsia"/>
          <w:lang w:eastAsia="zh-CN"/>
        </w:rPr>
      </w:pPr>
    </w:p>
    <w:p w14:paraId="11C6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书写与辨识技巧</w:t>
      </w:r>
    </w:p>
    <w:p w14:paraId="6C2DCB10">
      <w:pPr>
        <w:rPr>
          <w:rFonts w:hint="eastAsia"/>
          <w:lang w:eastAsia="zh-CN"/>
        </w:rPr>
      </w:pPr>
    </w:p>
    <w:p w14:paraId="2E29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由“夅”和“辶”组成，结构上属于半包围结构。书写时应注意笔画顺序，避免混淆其他形近字，如“逢”“蓬”等。由于发音相同，初学者常会将其误写为“庞”，因此在学习过程中需特别注意字形与字义的区别。</w:t>
      </w:r>
    </w:p>
    <w:p w14:paraId="1F38C56C">
      <w:pPr>
        <w:rPr>
          <w:rFonts w:hint="eastAsia"/>
          <w:lang w:eastAsia="zh-CN"/>
        </w:rPr>
      </w:pPr>
    </w:p>
    <w:p w14:paraId="2465B225">
      <w:pPr>
        <w:rPr>
          <w:rFonts w:hint="eastAsia"/>
          <w:lang w:eastAsia="zh-CN"/>
        </w:rPr>
      </w:pPr>
    </w:p>
    <w:p w14:paraId="51BE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21A86">
      <w:pPr>
        <w:rPr>
          <w:rFonts w:hint="eastAsia"/>
          <w:lang w:eastAsia="zh-CN"/>
        </w:rPr>
      </w:pPr>
    </w:p>
    <w:p w14:paraId="51FB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不是一个高频使用的汉字，但它在姓氏、地名及古文中的出现，使其在汉语文化中占有一定的地位。了解“逄”的读音、写法及其背后的文化背景，有助于我们更全面地掌握汉语知识，也有助于对中华传统文化的理解与传承。</w:t>
      </w:r>
    </w:p>
    <w:p w14:paraId="50EA2833">
      <w:pPr>
        <w:rPr>
          <w:rFonts w:hint="eastAsia"/>
          <w:lang w:eastAsia="zh-CN"/>
        </w:rPr>
      </w:pPr>
    </w:p>
    <w:p w14:paraId="3164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85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AA0DD690F0C841FAA798613C04CF044A_12</vt:lpwstr>
  </property>
</Properties>
</file>