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A4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辔拼音和意思</w:t>
      </w:r>
    </w:p>
    <w:p w14:paraId="4FC463AD">
      <w:pPr>
        <w:rPr>
          <w:rFonts w:hint="eastAsia"/>
          <w:lang w:eastAsia="zh-CN"/>
        </w:rPr>
      </w:pPr>
    </w:p>
    <w:p w14:paraId="638C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“辔”字的拼音是 pèi，它是一个较为少见但意义明确的汉字。在古代汉语中，“辔”主要指马缰绳，即控制马匹前进、转向或停止的重要工具。古人骑马或驾车时，通过拉紧或放松辔绳来指挥马匹的动作，因此，“辔”不仅是实用的器具，也象征着控制与引导。</w:t>
      </w:r>
    </w:p>
    <w:p w14:paraId="5085CFA1">
      <w:pPr>
        <w:rPr>
          <w:rFonts w:hint="eastAsia"/>
          <w:lang w:eastAsia="zh-CN"/>
        </w:rPr>
      </w:pPr>
    </w:p>
    <w:p w14:paraId="0243E0A5">
      <w:pPr>
        <w:rPr>
          <w:rFonts w:hint="eastAsia"/>
          <w:lang w:eastAsia="zh-CN"/>
        </w:rPr>
      </w:pPr>
    </w:p>
    <w:p w14:paraId="25DD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“辔”的基本含义</w:t>
      </w:r>
    </w:p>
    <w:p w14:paraId="226F952C">
      <w:pPr>
        <w:rPr>
          <w:rFonts w:hint="eastAsia"/>
          <w:lang w:eastAsia="zh-CN"/>
        </w:rPr>
      </w:pPr>
    </w:p>
    <w:p w14:paraId="3316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最基础的意思就是马缰绳。在《说文解字》中，“辔”被解释为“马縻也”，即用来牵制马匹的绳索。在古代战争、交通和农业活动中，马匹扮演了极其重要的角色，而“辔”作为驾驭马匹的关键工具，具有不可替代的作用。因此，“辔”不仅是一个实物名词，也常常引申为掌控、驾驭之意。</w:t>
      </w:r>
    </w:p>
    <w:p w14:paraId="3D592D6D">
      <w:pPr>
        <w:rPr>
          <w:rFonts w:hint="eastAsia"/>
          <w:lang w:eastAsia="zh-CN"/>
        </w:rPr>
      </w:pPr>
    </w:p>
    <w:p w14:paraId="7ECD3F4A">
      <w:pPr>
        <w:rPr>
          <w:rFonts w:hint="eastAsia"/>
          <w:lang w:eastAsia="zh-CN"/>
        </w:rPr>
      </w:pPr>
    </w:p>
    <w:p w14:paraId="307CF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“辔”在古文中的用法</w:t>
      </w:r>
    </w:p>
    <w:p w14:paraId="3C0AED04">
      <w:pPr>
        <w:rPr>
          <w:rFonts w:hint="eastAsia"/>
          <w:lang w:eastAsia="zh-CN"/>
        </w:rPr>
      </w:pPr>
    </w:p>
    <w:p w14:paraId="22D4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辔”经常出现，尤其是在描写骑马、征战或游猎的场景中。例如，《诗经·小雅》中有“四牡????，六辔如琴弦”，形容驾车时六根辔绳整齐有序，如同琴弦般和谐。又如《左传》中也有“执辔如组”的说法，意指驭马有方，手法熟练。这些用法都体现出“辔”在古代文化中的重要地位。</w:t>
      </w:r>
    </w:p>
    <w:p w14:paraId="19AE20A6">
      <w:pPr>
        <w:rPr>
          <w:rFonts w:hint="eastAsia"/>
          <w:lang w:eastAsia="zh-CN"/>
        </w:rPr>
      </w:pPr>
    </w:p>
    <w:p w14:paraId="1EA9E84B">
      <w:pPr>
        <w:rPr>
          <w:rFonts w:hint="eastAsia"/>
          <w:lang w:eastAsia="zh-CN"/>
        </w:rPr>
      </w:pPr>
    </w:p>
    <w:p w14:paraId="20B5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“辔”的引申意义</w:t>
      </w:r>
    </w:p>
    <w:p w14:paraId="21B361B4">
      <w:pPr>
        <w:rPr>
          <w:rFonts w:hint="eastAsia"/>
          <w:lang w:eastAsia="zh-CN"/>
        </w:rPr>
      </w:pPr>
    </w:p>
    <w:p w14:paraId="0256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辔”还常被用来比喻对事物的控制能力。比如“掌辔”可以理解为掌握权力或主导局势；“放辔”则表示放开束缚，自由驰骋。在诗词中，也常用“勒马收辔”来形容临危不乱、果断决策的情景。这种引申义使“辔”不仅仅局限于交通工具的范畴，而是扩展到人生哲理和社会治理等方面。</w:t>
      </w:r>
    </w:p>
    <w:p w14:paraId="032846CF">
      <w:pPr>
        <w:rPr>
          <w:rFonts w:hint="eastAsia"/>
          <w:lang w:eastAsia="zh-CN"/>
        </w:rPr>
      </w:pPr>
    </w:p>
    <w:p w14:paraId="52D37CC4">
      <w:pPr>
        <w:rPr>
          <w:rFonts w:hint="eastAsia"/>
          <w:lang w:eastAsia="zh-CN"/>
        </w:rPr>
      </w:pPr>
    </w:p>
    <w:p w14:paraId="41E8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现代语境中的“辔”</w:t>
      </w:r>
    </w:p>
    <w:p w14:paraId="3034BBF9">
      <w:pPr>
        <w:rPr>
          <w:rFonts w:hint="eastAsia"/>
          <w:lang w:eastAsia="zh-CN"/>
        </w:rPr>
      </w:pPr>
    </w:p>
    <w:p w14:paraId="1F78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较少使用马匹作为交通工具，但“辔”这一词汇仍保留在一些成语或固定搭配中，如“执辔在手”、“放辔驰骋”等，用于形容人对局势的掌控能力或行动的自由度。在书法、国画以及传统文化研究中，“辔”仍然作为一种文化符号存在，代表着古人对力量与秩序的理解。</w:t>
      </w:r>
    </w:p>
    <w:p w14:paraId="6A359074">
      <w:pPr>
        <w:rPr>
          <w:rFonts w:hint="eastAsia"/>
          <w:lang w:eastAsia="zh-CN"/>
        </w:rPr>
      </w:pPr>
    </w:p>
    <w:p w14:paraId="17C0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55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4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38E5BBE5815649DEA46792D338DC841D_12</vt:lpwstr>
  </property>
</Properties>
</file>