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7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轿的拼音和组词和部首和大写</w:t>
      </w:r>
    </w:p>
    <w:p w14:paraId="10865855">
      <w:pPr>
        <w:rPr>
          <w:rFonts w:hint="eastAsia"/>
          <w:lang w:eastAsia="zh-CN"/>
        </w:rPr>
      </w:pPr>
    </w:p>
    <w:p w14:paraId="06E7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“轿”是一个常用汉字，读音为“jiào”，音调为第四声。这个字在汉语中常用于表示一种传统交通工具，即“轿子”。古代时，轿子是达官显贵常用的出行工具，通常由数人抬行，结构轻巧但装饰精美。</w:t>
      </w:r>
    </w:p>
    <w:p w14:paraId="45AB9CA4">
      <w:pPr>
        <w:rPr>
          <w:rFonts w:hint="eastAsia"/>
          <w:lang w:eastAsia="zh-CN"/>
        </w:rPr>
      </w:pPr>
    </w:p>
    <w:p w14:paraId="16D87FCD">
      <w:pPr>
        <w:rPr>
          <w:rFonts w:hint="eastAsia"/>
          <w:lang w:eastAsia="zh-CN"/>
        </w:rPr>
      </w:pPr>
    </w:p>
    <w:p w14:paraId="0E04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2F967D7C">
      <w:pPr>
        <w:rPr>
          <w:rFonts w:hint="eastAsia"/>
          <w:lang w:eastAsia="zh-CN"/>
        </w:rPr>
      </w:pPr>
    </w:p>
    <w:p w14:paraId="7692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义是指一种由人抬着行走的交通工具，通常用竹木制成，设有座椅和遮蔽物。除了指实物“轿子”外，“轿”也常用来比喻某些承载作用的事物或行为，如“抬轿子”可引申为帮助别人出风头或捧场。</w:t>
      </w:r>
    </w:p>
    <w:p w14:paraId="2DA37C58">
      <w:pPr>
        <w:rPr>
          <w:rFonts w:hint="eastAsia"/>
          <w:lang w:eastAsia="zh-CN"/>
        </w:rPr>
      </w:pPr>
    </w:p>
    <w:p w14:paraId="4844CF83">
      <w:pPr>
        <w:rPr>
          <w:rFonts w:hint="eastAsia"/>
          <w:lang w:eastAsia="zh-CN"/>
        </w:rPr>
      </w:pPr>
    </w:p>
    <w:p w14:paraId="4A5C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“轿”的组词应用</w:t>
      </w:r>
    </w:p>
    <w:p w14:paraId="0F1843F9">
      <w:pPr>
        <w:rPr>
          <w:rFonts w:hint="eastAsia"/>
          <w:lang w:eastAsia="zh-CN"/>
        </w:rPr>
      </w:pPr>
    </w:p>
    <w:p w14:paraId="770A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常见的有“轿车”、“花轿”、“抬轿”、“轿夫”、“轿班”等。“轿车”现在多指小型汽车，但在古时则指马车或轿子；“花轿”专指婚礼中使用的装饰华丽的轿子；“轿夫”则是指抬轿子的人。</w:t>
      </w:r>
    </w:p>
    <w:p w14:paraId="64941426">
      <w:pPr>
        <w:rPr>
          <w:rFonts w:hint="eastAsia"/>
          <w:lang w:eastAsia="zh-CN"/>
        </w:rPr>
      </w:pPr>
    </w:p>
    <w:p w14:paraId="4F4FA8B3">
      <w:pPr>
        <w:rPr>
          <w:rFonts w:hint="eastAsia"/>
          <w:lang w:eastAsia="zh-CN"/>
        </w:rPr>
      </w:pPr>
    </w:p>
    <w:p w14:paraId="562C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“轿”的部首与结构解析</w:t>
      </w:r>
    </w:p>
    <w:p w14:paraId="6257C742">
      <w:pPr>
        <w:rPr>
          <w:rFonts w:hint="eastAsia"/>
          <w:lang w:eastAsia="zh-CN"/>
        </w:rPr>
      </w:pPr>
    </w:p>
    <w:p w14:paraId="5A82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从字形结构来看，“轿”属于左右结构，左边为“车”字旁（車），右边为“乔”字。因此，“轿”的部首为“车”部，表示其与车辆、交通工具有关。这种构字法体现了汉字表意的特点。</w:t>
      </w:r>
    </w:p>
    <w:p w14:paraId="43A6B502">
      <w:pPr>
        <w:rPr>
          <w:rFonts w:hint="eastAsia"/>
          <w:lang w:eastAsia="zh-CN"/>
        </w:rPr>
      </w:pPr>
    </w:p>
    <w:p w14:paraId="52808F32">
      <w:pPr>
        <w:rPr>
          <w:rFonts w:hint="eastAsia"/>
          <w:lang w:eastAsia="zh-CN"/>
        </w:rPr>
      </w:pPr>
    </w:p>
    <w:p w14:paraId="697C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“轿”的大写形式</w:t>
      </w:r>
    </w:p>
    <w:p w14:paraId="730E042B">
      <w:pPr>
        <w:rPr>
          <w:rFonts w:hint="eastAsia"/>
          <w:lang w:eastAsia="zh-CN"/>
        </w:rPr>
      </w:pPr>
    </w:p>
    <w:p w14:paraId="7D37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在需要使用大写字母的情况下，例如填写表格或输入密码等场景，“轿”的拼音“jiào”应写作“JIàO”。注意，虽然“I”和“O”在英文中也有特定发音，但在标注汉字拼音时，仍按标准汉语拼音规则书写。</w:t>
      </w:r>
    </w:p>
    <w:p w14:paraId="17A2CC7C">
      <w:pPr>
        <w:rPr>
          <w:rFonts w:hint="eastAsia"/>
          <w:lang w:eastAsia="zh-CN"/>
        </w:rPr>
      </w:pPr>
    </w:p>
    <w:p w14:paraId="0C27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19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2025-10-13T15:25:43Z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963F6D4FC2B6404E828766E1C9A82727_12</vt:lpwstr>
  </property>
</Properties>
</file>