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9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轿的拼音和组词和笔顺</w:t>
      </w:r>
    </w:p>
    <w:p w14:paraId="133F1052">
      <w:pPr>
        <w:rPr>
          <w:rFonts w:hint="eastAsia"/>
          <w:lang w:eastAsia="zh-CN"/>
        </w:rPr>
      </w:pPr>
    </w:p>
    <w:p w14:paraId="4A3F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“轿”是一个常见的汉字，其拼音为“jiào”。这个字在现代汉语中主要用于表示一种传统的交通工具——轿子。它不仅有明确的发音，还有丰富的组词以及规范的书写方式。</w:t>
      </w:r>
    </w:p>
    <w:p w14:paraId="6FAD0F89">
      <w:pPr>
        <w:rPr>
          <w:rFonts w:hint="eastAsia"/>
          <w:lang w:eastAsia="zh-CN"/>
        </w:rPr>
      </w:pPr>
    </w:p>
    <w:p w14:paraId="670D1A59">
      <w:pPr>
        <w:rPr>
          <w:rFonts w:hint="eastAsia"/>
          <w:lang w:eastAsia="zh-CN"/>
        </w:rPr>
      </w:pPr>
    </w:p>
    <w:p w14:paraId="22C0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37D60698">
      <w:pPr>
        <w:rPr>
          <w:rFonts w:hint="eastAsia"/>
          <w:lang w:eastAsia="zh-CN"/>
        </w:rPr>
      </w:pPr>
    </w:p>
    <w:p w14:paraId="3E3F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着行走的交通工具，通常用于古代贵族或富有人家出行时使用。这种交通工具一般用木头制成，结构轻巧，外面常常装饰精美。随着时代的发展，“轿”逐渐退出了日常生活，但在一些文化作品或传统节日中仍能看到它的身影。</w:t>
      </w:r>
    </w:p>
    <w:p w14:paraId="43B32BDA">
      <w:pPr>
        <w:rPr>
          <w:rFonts w:hint="eastAsia"/>
          <w:lang w:eastAsia="zh-CN"/>
        </w:rPr>
      </w:pPr>
    </w:p>
    <w:p w14:paraId="5FC89428">
      <w:pPr>
        <w:rPr>
          <w:rFonts w:hint="eastAsia"/>
          <w:lang w:eastAsia="zh-CN"/>
        </w:rPr>
      </w:pPr>
    </w:p>
    <w:p w14:paraId="5770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59E612B1">
      <w:pPr>
        <w:rPr>
          <w:rFonts w:hint="eastAsia"/>
          <w:lang w:eastAsia="zh-CN"/>
        </w:rPr>
      </w:pPr>
    </w:p>
    <w:p w14:paraId="6433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多个词语，例如“轿子”、“花轿”、“抬轿”等。“轿子”是最常见的组合，指的就是传统的轿。“花轿”则特指婚礼中使用的装饰华丽的轿子，象征喜庆与吉祥。“抬轿”则是描述轿夫抬起轿子的动作，也可以引申为帮助他人、扶持之意。</w:t>
      </w:r>
    </w:p>
    <w:p w14:paraId="2D961D7B">
      <w:pPr>
        <w:rPr>
          <w:rFonts w:hint="eastAsia"/>
          <w:lang w:eastAsia="zh-CN"/>
        </w:rPr>
      </w:pPr>
    </w:p>
    <w:p w14:paraId="101ED25A">
      <w:pPr>
        <w:rPr>
          <w:rFonts w:hint="eastAsia"/>
          <w:lang w:eastAsia="zh-CN"/>
        </w:rPr>
      </w:pPr>
    </w:p>
    <w:p w14:paraId="0D3A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“轿”的笔顺规则</w:t>
      </w:r>
    </w:p>
    <w:p w14:paraId="3AD16D2B">
      <w:pPr>
        <w:rPr>
          <w:rFonts w:hint="eastAsia"/>
          <w:lang w:eastAsia="zh-CN"/>
        </w:rPr>
      </w:pPr>
    </w:p>
    <w:p w14:paraId="2110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轿”字时，需要按照正确的笔顺进行。该字共有10画，结构为左右结构，左边是“车”，右边是“乔”。书写时应先写左边的“车”字旁，再写右边的“乔”字。具体笔顺如下：横、撇折、竖、提、撇、横、撇、捺、点、点。掌握正确的笔顺有助于提高书写效率，也有利于字体的美观。</w:t>
      </w:r>
    </w:p>
    <w:p w14:paraId="497DF689">
      <w:pPr>
        <w:rPr>
          <w:rFonts w:hint="eastAsia"/>
          <w:lang w:eastAsia="zh-CN"/>
        </w:rPr>
      </w:pPr>
    </w:p>
    <w:p w14:paraId="6D17EAA3">
      <w:pPr>
        <w:rPr>
          <w:rFonts w:hint="eastAsia"/>
          <w:lang w:eastAsia="zh-CN"/>
        </w:rPr>
      </w:pPr>
    </w:p>
    <w:p w14:paraId="365F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学习“轿”字的意义</w:t>
      </w:r>
    </w:p>
    <w:p w14:paraId="31BD05AE">
      <w:pPr>
        <w:rPr>
          <w:rFonts w:hint="eastAsia"/>
          <w:lang w:eastAsia="zh-CN"/>
        </w:rPr>
      </w:pPr>
    </w:p>
    <w:p w14:paraId="4410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了解“轿”的拼音、组词和笔顺，不仅能帮助我们更好地掌握这个汉字，还能加深对传统文化的理解。通过学习这类汉字，我们可以感受到中华文化的深厚底蕴，也能在语言表达中更加准确地运用这些词汇。</w:t>
      </w:r>
    </w:p>
    <w:p w14:paraId="35B202A6">
      <w:pPr>
        <w:rPr>
          <w:rFonts w:hint="eastAsia"/>
          <w:lang w:eastAsia="zh-CN"/>
        </w:rPr>
      </w:pPr>
    </w:p>
    <w:p w14:paraId="3D29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24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444C378375BB4A9BA015A2108E2F7FFD_12</vt:lpwstr>
  </property>
</Properties>
</file>