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AE8B">
      <w:pPr>
        <w:rPr>
          <w:rFonts w:hint="eastAsia"/>
          <w:lang w:eastAsia="zh-CN"/>
        </w:rPr>
      </w:pPr>
      <w:bookmarkStart w:id="0" w:name="_GoBack"/>
      <w:bookmarkEnd w:id="0"/>
      <w:r>
        <w:rPr>
          <w:rFonts w:hint="eastAsia"/>
          <w:lang w:eastAsia="zh-CN"/>
        </w:rPr>
        <w:t>轿拼音是什么样的</w:t>
      </w:r>
    </w:p>
    <w:p w14:paraId="58A575C0">
      <w:pPr>
        <w:rPr>
          <w:rFonts w:hint="eastAsia"/>
          <w:lang w:eastAsia="zh-CN"/>
        </w:rPr>
      </w:pPr>
      <w:r>
        <w:rPr>
          <w:rFonts w:hint="eastAsia"/>
          <w:lang w:eastAsia="zh-CN"/>
        </w:rPr>
        <w:t>轿子，作为中国古代的一种交通工具，承载着丰富的历史文化内涵。而关于“轿”的拼音，则是许多对汉语学习者或者对中国文化感兴趣的人所关心的话题。“轿”字的拼音为“jiào”，其中声母为“j”，韵母为“iào”，声调为第四声，表示从高到低再降低的声音变化。</w:t>
      </w:r>
    </w:p>
    <w:p w14:paraId="7EE58330">
      <w:pPr>
        <w:rPr>
          <w:rFonts w:hint="eastAsia"/>
          <w:lang w:eastAsia="zh-CN"/>
        </w:rPr>
      </w:pPr>
    </w:p>
    <w:p w14:paraId="7109EF29">
      <w:pPr>
        <w:rPr>
          <w:rFonts w:hint="eastAsia"/>
          <w:lang w:eastAsia="zh-CN"/>
        </w:rPr>
      </w:pPr>
    </w:p>
    <w:p w14:paraId="3812943E">
      <w:pPr>
        <w:rPr>
          <w:rFonts w:hint="eastAsia"/>
          <w:lang w:eastAsia="zh-CN"/>
        </w:rPr>
      </w:pPr>
      <w:r>
        <w:rPr>
          <w:rFonts w:hint="eastAsia"/>
          <w:lang w:eastAsia="zh-CN"/>
        </w:rPr>
        <w:t>汉字与拼音的关系</w:t>
      </w:r>
    </w:p>
    <w:p w14:paraId="57B8B4A5">
      <w:pPr>
        <w:rPr>
          <w:rFonts w:hint="eastAsia"/>
          <w:lang w:eastAsia="zh-CN"/>
        </w:rPr>
      </w:pPr>
      <w:r>
        <w:rPr>
          <w:rFonts w:hint="eastAsia"/>
          <w:lang w:eastAsia="zh-CN"/>
        </w:rPr>
        <w:t>在汉语中，每一个汉字都有其独特的读音和意义，而拼音则是用来标注这些汉字发音的一套符号系统。拼音的设计使得即便是不懂汉字的人也能够通过这套系统来发出汉字的正确读音，极大地促进了汉语的学习和传播。对于“轿”字来说，了解其拼音有助于我们更准确地使用和记忆这个字。</w:t>
      </w:r>
    </w:p>
    <w:p w14:paraId="1922367C">
      <w:pPr>
        <w:rPr>
          <w:rFonts w:hint="eastAsia"/>
          <w:lang w:eastAsia="zh-CN"/>
        </w:rPr>
      </w:pPr>
    </w:p>
    <w:p w14:paraId="39710382">
      <w:pPr>
        <w:rPr>
          <w:rFonts w:hint="eastAsia"/>
          <w:lang w:eastAsia="zh-CN"/>
        </w:rPr>
      </w:pPr>
    </w:p>
    <w:p w14:paraId="3B577A3C">
      <w:pPr>
        <w:rPr>
          <w:rFonts w:hint="eastAsia"/>
          <w:lang w:eastAsia="zh-CN"/>
        </w:rPr>
      </w:pPr>
      <w:r>
        <w:rPr>
          <w:rFonts w:hint="eastAsia"/>
          <w:lang w:eastAsia="zh-CN"/>
        </w:rPr>
        <w:t>轿的历史背景</w:t>
      </w:r>
    </w:p>
    <w:p w14:paraId="00E0DFDD">
      <w:pPr>
        <w:rPr>
          <w:rFonts w:hint="eastAsia"/>
          <w:lang w:eastAsia="zh-CN"/>
        </w:rPr>
      </w:pPr>
      <w:r>
        <w:rPr>
          <w:rFonts w:hint="eastAsia"/>
          <w:lang w:eastAsia="zh-CN"/>
        </w:rPr>
        <w:t>轿子作为一种传统交通工具，在古代中国扮演了重要角色。它不仅被用于日常出行，也是贵族、官员乃至皇帝的重要代步工具之一。随着时间的发展，轿子的形式和用途也在不断演变，但始终没有脱离其作为移动座舱的基本功能。在这个过程中，“轿”字及其拼音“jiào”也随之传承下来，成为连接古今的一个纽带。</w:t>
      </w:r>
    </w:p>
    <w:p w14:paraId="061C14BE">
      <w:pPr>
        <w:rPr>
          <w:rFonts w:hint="eastAsia"/>
          <w:lang w:eastAsia="zh-CN"/>
        </w:rPr>
      </w:pPr>
    </w:p>
    <w:p w14:paraId="21358940">
      <w:pPr>
        <w:rPr>
          <w:rFonts w:hint="eastAsia"/>
          <w:lang w:eastAsia="zh-CN"/>
        </w:rPr>
      </w:pPr>
    </w:p>
    <w:p w14:paraId="6BA92BBB">
      <w:pPr>
        <w:rPr>
          <w:rFonts w:hint="eastAsia"/>
          <w:lang w:eastAsia="zh-CN"/>
        </w:rPr>
      </w:pPr>
      <w:r>
        <w:rPr>
          <w:rFonts w:hint="eastAsia"/>
          <w:lang w:eastAsia="zh-CN"/>
        </w:rPr>
        <w:t>现代汉语中的“轿”</w:t>
      </w:r>
    </w:p>
    <w:p w14:paraId="53B205DB">
      <w:pPr>
        <w:rPr>
          <w:rFonts w:hint="eastAsia"/>
          <w:lang w:eastAsia="zh-CN"/>
        </w:rPr>
      </w:pPr>
      <w:r>
        <w:rPr>
          <w:rFonts w:hint="eastAsia"/>
          <w:lang w:eastAsia="zh-CN"/>
        </w:rPr>
        <w:t>虽然现代社会中已经很少见到真正的轿子，但在一些特定场合或传统文化活动中，轿子依然会以某种形式出现，比如婚礼上的花轿。“轿”这个词也进入了现代汉语词汇体系，如“轿夫”（指抬轿子的人）等词仍然活跃在人们的语言交流中。掌握“轿”的正确拼音，有助于更好地理解和使用这些词汇。</w:t>
      </w:r>
    </w:p>
    <w:p w14:paraId="5E2954A4">
      <w:pPr>
        <w:rPr>
          <w:rFonts w:hint="eastAsia"/>
          <w:lang w:eastAsia="zh-CN"/>
        </w:rPr>
      </w:pPr>
    </w:p>
    <w:p w14:paraId="093B1F99">
      <w:pPr>
        <w:rPr>
          <w:rFonts w:hint="eastAsia"/>
          <w:lang w:eastAsia="zh-CN"/>
        </w:rPr>
      </w:pPr>
    </w:p>
    <w:p w14:paraId="12E77D62">
      <w:pPr>
        <w:rPr>
          <w:rFonts w:hint="eastAsia"/>
          <w:lang w:eastAsia="zh-CN"/>
        </w:rPr>
      </w:pPr>
      <w:r>
        <w:rPr>
          <w:rFonts w:hint="eastAsia"/>
          <w:lang w:eastAsia="zh-CN"/>
        </w:rPr>
        <w:t>最后的总结</w:t>
      </w:r>
    </w:p>
    <w:p w14:paraId="14F106D7">
      <w:pPr>
        <w:rPr>
          <w:rFonts w:hint="eastAsia"/>
          <w:lang w:eastAsia="zh-CN"/>
        </w:rPr>
      </w:pPr>
      <w:r>
        <w:rPr>
          <w:rFonts w:hint="eastAsia"/>
          <w:lang w:eastAsia="zh-CN"/>
        </w:rPr>
        <w:t>“轿”的拼音“jiào”不仅是学习汉语的一个小知识点，更是了解中国古代文化和历史的一扇窗口。通过对这一拼音的学习，我们可以更加深入地探索轿子背后的故事，以及它在中国社会变迁中的地位和影响。无论是对于汉语学习者还是对中国文化感兴趣的朋友们来说，理解并掌握这样的基础知识都是十分有益的。</w:t>
      </w:r>
    </w:p>
    <w:p w14:paraId="2479A691">
      <w:pPr>
        <w:rPr>
          <w:rFonts w:hint="eastAsia"/>
          <w:lang w:eastAsia="zh-CN"/>
        </w:rPr>
      </w:pPr>
    </w:p>
    <w:p w14:paraId="3939FBF9">
      <w:pPr>
        <w:rPr>
          <w:rFonts w:hint="eastAsia"/>
          <w:lang w:eastAsia="zh-CN"/>
        </w:rPr>
      </w:pPr>
      <w:r>
        <w:rPr>
          <w:rFonts w:hint="eastAsia"/>
          <w:lang w:eastAsia="zh-CN"/>
        </w:rPr>
        <w:t>本文是由懂得生活网（dongdeshenghuo.com）为大家创作</w:t>
      </w:r>
    </w:p>
    <w:p w14:paraId="01FFBC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0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2025-10-13T15:25:33Z</dcterms:created>
  <cp:lastModifiedBy>Administrator</cp:lastModifiedBy>
  <dcterms:modified xsi:type="dcterms:W3CDTF">2025-10-13T15:25:33Z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0011BAA1F5104DA09BD607A8A5F0E3D2_12</vt:lpwstr>
  </property>
</Properties>
</file>