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CBF64">
      <w:pPr>
        <w:rPr>
          <w:rFonts w:hint="eastAsia"/>
          <w:lang w:eastAsia="zh-CN"/>
        </w:rPr>
      </w:pPr>
      <w:bookmarkStart w:id="0" w:name="_GoBack"/>
      <w:bookmarkEnd w:id="0"/>
      <w:r>
        <w:rPr>
          <w:rFonts w:hint="eastAsia"/>
          <w:lang w:eastAsia="zh-CN"/>
        </w:rPr>
        <w:t>转拼音是</w:t>
      </w:r>
    </w:p>
    <w:p w14:paraId="0B21EA84">
      <w:pPr>
        <w:rPr>
          <w:rFonts w:hint="eastAsia"/>
          <w:lang w:eastAsia="zh-CN"/>
        </w:rPr>
      </w:pPr>
      <w:r>
        <w:rPr>
          <w:rFonts w:hint="eastAsia"/>
          <w:lang w:eastAsia="zh-CN"/>
        </w:rPr>
        <w:t>转拼音是指将汉字转换为对应的拼音的过程。在现代社会，这一过程对于许多人来说既方便又实用，尤其是在学习汉语、输入文字以及跨文化交流等方面。随着技术的发展，现在通过各种软件和在线工具就能轻松实现汉字到拼音的转换。这不仅帮助了母语非汉语的人士更好地学习中文，也使得汉字文化圈内不同方言区的人们能够更便捷地交流。</w:t>
      </w:r>
    </w:p>
    <w:p w14:paraId="013BE280">
      <w:pPr>
        <w:rPr>
          <w:rFonts w:hint="eastAsia"/>
          <w:lang w:eastAsia="zh-CN"/>
        </w:rPr>
      </w:pPr>
    </w:p>
    <w:p w14:paraId="59124501">
      <w:pPr>
        <w:rPr>
          <w:rFonts w:hint="eastAsia"/>
          <w:lang w:eastAsia="zh-CN"/>
        </w:rPr>
      </w:pPr>
    </w:p>
    <w:p w14:paraId="2E3B9C79">
      <w:pPr>
        <w:rPr>
          <w:rFonts w:hint="eastAsia"/>
          <w:lang w:eastAsia="zh-CN"/>
        </w:rPr>
      </w:pPr>
      <w:r>
        <w:rPr>
          <w:rFonts w:hint="eastAsia"/>
          <w:lang w:eastAsia="zh-CN"/>
        </w:rPr>
        <w:t>拼音的历史与发展</w:t>
      </w:r>
    </w:p>
    <w:p w14:paraId="55BDD040">
      <w:pPr>
        <w:rPr>
          <w:rFonts w:hint="eastAsia"/>
          <w:lang w:eastAsia="zh-CN"/>
        </w:rPr>
      </w:pPr>
      <w:r>
        <w:rPr>
          <w:rFonts w:hint="eastAsia"/>
          <w:lang w:eastAsia="zh-CN"/>
        </w:rPr>
        <w:t>拼音作为汉字注音的方式之一，其历史可以追溯到清朝末年。但现代广泛使用的汉语拼音方案则是在1958年由中华人民共和国国务院正式公布，并在随后的几十年里逐渐成为学习汉语不可或缺的工具。汉语拼音采用拉丁字母来表示汉字发音，大大降低了外国人学习汉语的门槛。它也是中国儿童从小学开始学习汉字读音的重要工具。</w:t>
      </w:r>
    </w:p>
    <w:p w14:paraId="0DB0DED7">
      <w:pPr>
        <w:rPr>
          <w:rFonts w:hint="eastAsia"/>
          <w:lang w:eastAsia="zh-CN"/>
        </w:rPr>
      </w:pPr>
    </w:p>
    <w:p w14:paraId="1720A3CE">
      <w:pPr>
        <w:rPr>
          <w:rFonts w:hint="eastAsia"/>
          <w:lang w:eastAsia="zh-CN"/>
        </w:rPr>
      </w:pPr>
    </w:p>
    <w:p w14:paraId="4779C8E1">
      <w:pPr>
        <w:rPr>
          <w:rFonts w:hint="eastAsia"/>
          <w:lang w:eastAsia="zh-CN"/>
        </w:rPr>
      </w:pPr>
      <w:r>
        <w:rPr>
          <w:rFonts w:hint="eastAsia"/>
          <w:lang w:eastAsia="zh-CN"/>
        </w:rPr>
        <w:t>技术推动下的变革</w:t>
      </w:r>
    </w:p>
    <w:p w14:paraId="5E0C897C">
      <w:pPr>
        <w:rPr>
          <w:rFonts w:hint="eastAsia"/>
          <w:lang w:eastAsia="zh-CN"/>
        </w:rPr>
      </w:pPr>
      <w:r>
        <w:rPr>
          <w:rFonts w:hint="eastAsia"/>
          <w:lang w:eastAsia="zh-CN"/>
        </w:rPr>
        <w:t>进入21世纪以来，信息技术的迅猛发展极大地改变了人们的生活方式，其中包括对汉字与拼音转换的影响。无论是智能手机还是电脑，都配备了强大的输入法系统，支持用户快速准确地将汉字转换成拼音，或是反向操作。这些智能输入法不仅能识别标准普通话的发音，还能够适应不同的地方口音，提供更加个性化的服务体验。</w:t>
      </w:r>
    </w:p>
    <w:p w14:paraId="65EA1E42">
      <w:pPr>
        <w:rPr>
          <w:rFonts w:hint="eastAsia"/>
          <w:lang w:eastAsia="zh-CN"/>
        </w:rPr>
      </w:pPr>
    </w:p>
    <w:p w14:paraId="56E9F170">
      <w:pPr>
        <w:rPr>
          <w:rFonts w:hint="eastAsia"/>
          <w:lang w:eastAsia="zh-CN"/>
        </w:rPr>
      </w:pPr>
    </w:p>
    <w:p w14:paraId="7784A8A4">
      <w:pPr>
        <w:rPr>
          <w:rFonts w:hint="eastAsia"/>
          <w:lang w:eastAsia="zh-CN"/>
        </w:rPr>
      </w:pPr>
      <w:r>
        <w:rPr>
          <w:rFonts w:hint="eastAsia"/>
          <w:lang w:eastAsia="zh-CN"/>
        </w:rPr>
        <w:t>应用场景多样化</w:t>
      </w:r>
    </w:p>
    <w:p w14:paraId="63B2DBC1">
      <w:pPr>
        <w:rPr>
          <w:rFonts w:hint="eastAsia"/>
          <w:lang w:eastAsia="zh-CN"/>
        </w:rPr>
      </w:pPr>
      <w:r>
        <w:rPr>
          <w:rFonts w:hint="eastAsia"/>
          <w:lang w:eastAsia="zh-CN"/>
        </w:rPr>
        <w:t>拼音的应用场景非常广泛，从基础教育中的汉语教学，到对外汉语推广；从日常的文字输入，到特定领域的语音识别等高科技领域。特别是在国际交往日益频繁的今天，掌握汉语拼音已成为许多海外人士了解中国文化、进行商务沟通的重要技能之一。在一些需要处理大量文本数据的工作中，如机器翻译、自然语言处理等领域，汉字与拼音之间的转换同样扮演着关键角色。</w:t>
      </w:r>
    </w:p>
    <w:p w14:paraId="0FD1AD66">
      <w:pPr>
        <w:rPr>
          <w:rFonts w:hint="eastAsia"/>
          <w:lang w:eastAsia="zh-CN"/>
        </w:rPr>
      </w:pPr>
    </w:p>
    <w:p w14:paraId="3819ADBA">
      <w:pPr>
        <w:rPr>
          <w:rFonts w:hint="eastAsia"/>
          <w:lang w:eastAsia="zh-CN"/>
        </w:rPr>
      </w:pPr>
    </w:p>
    <w:p w14:paraId="6C283417">
      <w:pPr>
        <w:rPr>
          <w:rFonts w:hint="eastAsia"/>
          <w:lang w:eastAsia="zh-CN"/>
        </w:rPr>
      </w:pPr>
      <w:r>
        <w:rPr>
          <w:rFonts w:hint="eastAsia"/>
          <w:lang w:eastAsia="zh-CN"/>
        </w:rPr>
        <w:t>未来展望</w:t>
      </w:r>
    </w:p>
    <w:p w14:paraId="0B4106AD">
      <w:pPr>
        <w:rPr>
          <w:rFonts w:hint="eastAsia"/>
          <w:lang w:eastAsia="zh-CN"/>
        </w:rPr>
      </w:pPr>
      <w:r>
        <w:rPr>
          <w:rFonts w:hint="eastAsia"/>
          <w:lang w:eastAsia="zh-CN"/>
        </w:rPr>
        <w:t>随着人工智能技术的进步，未来汉字与拼音之间的转换将会变得更加智能化和精准化。例如，基于深度学习的语音识别系统能够根据上下文自动调整拼音转换最后的总结，提高准确性。随着全球范围内对中国文化和汉语学习兴趣的增长，拼音作为连接不同文化背景人群的桥梁作用也将愈发重要。可以预见的是，无论是在促进文化交流还是在推动科技进步方面，“转拼音”都将持续发挥其独特而不可替代的作用。</w:t>
      </w:r>
    </w:p>
    <w:p w14:paraId="305BAACA">
      <w:pPr>
        <w:rPr>
          <w:rFonts w:hint="eastAsia"/>
          <w:lang w:eastAsia="zh-CN"/>
        </w:rPr>
      </w:pPr>
    </w:p>
    <w:p w14:paraId="6409D6F5">
      <w:pPr>
        <w:rPr>
          <w:rFonts w:hint="eastAsia"/>
          <w:lang w:eastAsia="zh-CN"/>
        </w:rPr>
      </w:pPr>
      <w:r>
        <w:rPr>
          <w:rFonts w:hint="eastAsia"/>
          <w:lang w:eastAsia="zh-CN"/>
        </w:rPr>
        <w:t>本文是由懂得生活网（dongdeshenghuo.com）为大家创作</w:t>
      </w:r>
    </w:p>
    <w:p w14:paraId="1CA5EF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4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2025-10-14T04:27:39Z</dcterms:created>
  <cp:lastModifiedBy>Administrator</cp:lastModifiedBy>
  <dcterms:modified xsi:type="dcterms:W3CDTF">2025-10-14T04:27:39Z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65683088CF6E4FC1A8CB09224DE5BA9A_12</vt:lpwstr>
  </property>
</Properties>
</file>