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6F7C6">
      <w:pPr>
        <w:rPr>
          <w:rFonts w:hint="eastAsia"/>
          <w:lang w:eastAsia="zh-CN"/>
        </w:rPr>
      </w:pPr>
      <w:bookmarkStart w:id="0" w:name="_GoBack"/>
      <w:bookmarkEnd w:id="0"/>
      <w:r>
        <w:rPr>
          <w:rFonts w:hint="eastAsia"/>
          <w:lang w:eastAsia="zh-CN"/>
        </w:rPr>
        <w:t>起哄一哄而散的拼音怎么写</w:t>
      </w:r>
    </w:p>
    <w:p w14:paraId="799E45FA">
      <w:pPr>
        <w:rPr>
          <w:rFonts w:hint="eastAsia"/>
          <w:lang w:eastAsia="zh-CN"/>
        </w:rPr>
      </w:pPr>
      <w:r>
        <w:rPr>
          <w:rFonts w:hint="eastAsia"/>
          <w:lang w:eastAsia="zh-CN"/>
        </w:rPr>
        <w:t>在汉语中，“起哄一哄而散”的拼音写作“qǐ hòng yī hòng ér sàn”。这一表达形象地描绘了一种情境：原本聚集在一起的人群因为某种原因突然间四散奔逃或迅速解散。这个短语不仅具有生动的形象感，还包含了深厚的文化背景和社会意义。</w:t>
      </w:r>
    </w:p>
    <w:p w14:paraId="4031ACD1">
      <w:pPr>
        <w:rPr>
          <w:rFonts w:hint="eastAsia"/>
          <w:lang w:eastAsia="zh-CN"/>
        </w:rPr>
      </w:pPr>
    </w:p>
    <w:p w14:paraId="74E96F71">
      <w:pPr>
        <w:rPr>
          <w:rFonts w:hint="eastAsia"/>
          <w:lang w:eastAsia="zh-CN"/>
        </w:rPr>
      </w:pPr>
    </w:p>
    <w:p w14:paraId="2F6B1CFC">
      <w:pPr>
        <w:rPr>
          <w:rFonts w:hint="eastAsia"/>
          <w:lang w:eastAsia="zh-CN"/>
        </w:rPr>
      </w:pPr>
      <w:r>
        <w:rPr>
          <w:rFonts w:hint="eastAsia"/>
          <w:lang w:eastAsia="zh-CN"/>
        </w:rPr>
        <w:t>拼音和汉字的起源与发展</w:t>
      </w:r>
    </w:p>
    <w:p w14:paraId="2B071A88">
      <w:pPr>
        <w:rPr>
          <w:rFonts w:hint="eastAsia"/>
          <w:lang w:eastAsia="zh-CN"/>
        </w:rPr>
      </w:pPr>
      <w:r>
        <w:rPr>
          <w:rFonts w:hint="eastAsia"/>
          <w:lang w:eastAsia="zh-CN"/>
        </w:rPr>
        <w:t>汉字作为世界上最古老的文字之一，其历史可以追溯到公元前14世纪的甲骨文时期。随着时代的变迁，汉字经历了多种形态的演变，从篆书、隶书到楷书等。与此汉语拼音作为一种辅助工具，在现代汉语学习与交流中扮演了重要角色。拼音以拉丁字母为基础，帮助人们正确发音并学习汉字。对于“起哄一哄而散”这样的成语来说，掌握其准确的拼音是理解其含义的第一步。</w:t>
      </w:r>
    </w:p>
    <w:p w14:paraId="5B568FFF">
      <w:pPr>
        <w:rPr>
          <w:rFonts w:hint="eastAsia"/>
          <w:lang w:eastAsia="zh-CN"/>
        </w:rPr>
      </w:pPr>
    </w:p>
    <w:p w14:paraId="068DE377">
      <w:pPr>
        <w:rPr>
          <w:rFonts w:hint="eastAsia"/>
          <w:lang w:eastAsia="zh-CN"/>
        </w:rPr>
      </w:pPr>
    </w:p>
    <w:p w14:paraId="0AF8BE57">
      <w:pPr>
        <w:rPr>
          <w:rFonts w:hint="eastAsia"/>
          <w:lang w:eastAsia="zh-CN"/>
        </w:rPr>
      </w:pPr>
      <w:r>
        <w:rPr>
          <w:rFonts w:hint="eastAsia"/>
          <w:lang w:eastAsia="zh-CN"/>
        </w:rPr>
        <w:t>文化背景中的“起哄一哄而散”</w:t>
      </w:r>
    </w:p>
    <w:p w14:paraId="303674AF">
      <w:pPr>
        <w:rPr>
          <w:rFonts w:hint="eastAsia"/>
          <w:lang w:eastAsia="zh-CN"/>
        </w:rPr>
      </w:pPr>
      <w:r>
        <w:rPr>
          <w:rFonts w:hint="eastAsia"/>
          <w:lang w:eastAsia="zh-CN"/>
        </w:rPr>
        <w:t>在中国传统文化中，群体行为常常受到儒家思想的影响，强调秩序与和谐。“起哄一哄而散”所描述的现象则反映了人群在特定情境下的非理性反应。例如，在古代集市上，一旦发生突发事件如火灾或争执，围观者可能会因恐慌而四处逃离。这种现象不仅是对紧急情况的一种自然反应，也揭示了社会心理学中关于群体行为的一些基本原理。</w:t>
      </w:r>
    </w:p>
    <w:p w14:paraId="423EB330">
      <w:pPr>
        <w:rPr>
          <w:rFonts w:hint="eastAsia"/>
          <w:lang w:eastAsia="zh-CN"/>
        </w:rPr>
      </w:pPr>
    </w:p>
    <w:p w14:paraId="37501721">
      <w:pPr>
        <w:rPr>
          <w:rFonts w:hint="eastAsia"/>
          <w:lang w:eastAsia="zh-CN"/>
        </w:rPr>
      </w:pPr>
    </w:p>
    <w:p w14:paraId="7F0F8712">
      <w:pPr>
        <w:rPr>
          <w:rFonts w:hint="eastAsia"/>
          <w:lang w:eastAsia="zh-CN"/>
        </w:rPr>
      </w:pPr>
      <w:r>
        <w:rPr>
          <w:rFonts w:hint="eastAsia"/>
          <w:lang w:eastAsia="zh-CN"/>
        </w:rPr>
        <w:t>现代社会中的应用与启示</w:t>
      </w:r>
    </w:p>
    <w:p w14:paraId="1E9BD02B">
      <w:pPr>
        <w:rPr>
          <w:rFonts w:hint="eastAsia"/>
          <w:lang w:eastAsia="zh-CN"/>
        </w:rPr>
      </w:pPr>
      <w:r>
        <w:rPr>
          <w:rFonts w:hint="eastAsia"/>
          <w:lang w:eastAsia="zh-CN"/>
        </w:rPr>
        <w:t>现代社会中，“起哄一哄而散”的情景依然常见，无论是在网络社交平台上的话题热度骤降，还是在实际生活中的集会突然解散。这些现象提醒我们关注信息传播的速度以及如何有效管理公众情绪。通过研究这类群体行为模式，可以帮助政府、企业等机构更好地制定应急计划，提高公共安全管理能力。</w:t>
      </w:r>
    </w:p>
    <w:p w14:paraId="137C6E58">
      <w:pPr>
        <w:rPr>
          <w:rFonts w:hint="eastAsia"/>
          <w:lang w:eastAsia="zh-CN"/>
        </w:rPr>
      </w:pPr>
    </w:p>
    <w:p w14:paraId="05F74A49">
      <w:pPr>
        <w:rPr>
          <w:rFonts w:hint="eastAsia"/>
          <w:lang w:eastAsia="zh-CN"/>
        </w:rPr>
      </w:pPr>
    </w:p>
    <w:p w14:paraId="04349796">
      <w:pPr>
        <w:rPr>
          <w:rFonts w:hint="eastAsia"/>
          <w:lang w:eastAsia="zh-CN"/>
        </w:rPr>
      </w:pPr>
      <w:r>
        <w:rPr>
          <w:rFonts w:hint="eastAsia"/>
          <w:lang w:eastAsia="zh-CN"/>
        </w:rPr>
        <w:t>最后的总结</w:t>
      </w:r>
    </w:p>
    <w:p w14:paraId="7330E715">
      <w:pPr>
        <w:rPr>
          <w:rFonts w:hint="eastAsia"/>
          <w:lang w:eastAsia="zh-CN"/>
        </w:rPr>
      </w:pPr>
      <w:r>
        <w:rPr>
          <w:rFonts w:hint="eastAsia"/>
          <w:lang w:eastAsia="zh-CN"/>
        </w:rPr>
        <w:t>了解“起哄一哄而散”的拼音及其背后的文化内涵，不仅能增进对中国语言文化的认识，还能为我们提供思考现代社会问题的新视角。无论是探索古代文学作品中的描写，还是分析当代社会现象，该成语都展现出了它独特的价值。通过对这一成语的学习，我们可以更深刻地理解汉语的魅力以及中华文化深层次的社会心理特征。</w:t>
      </w:r>
    </w:p>
    <w:p w14:paraId="1BB62333">
      <w:pPr>
        <w:rPr>
          <w:rFonts w:hint="eastAsia"/>
          <w:lang w:eastAsia="zh-CN"/>
        </w:rPr>
      </w:pPr>
    </w:p>
    <w:p w14:paraId="1355E0EF">
      <w:pPr>
        <w:rPr>
          <w:rFonts w:hint="eastAsia"/>
          <w:lang w:eastAsia="zh-CN"/>
        </w:rPr>
      </w:pPr>
      <w:r>
        <w:rPr>
          <w:rFonts w:hint="eastAsia"/>
          <w:lang w:eastAsia="zh-CN"/>
        </w:rPr>
        <w:t>本文是由懂得生活网（dongdeshenghuo.com）为大家创作</w:t>
      </w:r>
    </w:p>
    <w:p w14:paraId="6AD6F2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B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2025-10-14T01:50:32Z</dcterms:created>
  <cp:lastModifiedBy>Administrator</cp:lastModifiedBy>
  <dcterms:modified xsi:type="dcterms:W3CDTF">2025-10-14T01:50:33Z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62C6B0E1557D454A9D5A206B6B290F5D_12</vt:lpwstr>
  </property>
</Properties>
</file>