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E3E32">
      <w:pPr>
        <w:rPr>
          <w:rFonts w:hint="eastAsia"/>
          <w:lang w:eastAsia="zh-CN"/>
        </w:rPr>
      </w:pPr>
      <w:bookmarkStart w:id="0" w:name="_GoBack"/>
      <w:bookmarkEnd w:id="0"/>
      <w:r>
        <w:rPr>
          <w:rFonts w:hint="eastAsia"/>
          <w:lang w:eastAsia="zh-CN"/>
        </w:rPr>
        <w:t>贮怎么拼音怎么写</w:t>
      </w:r>
    </w:p>
    <w:p w14:paraId="37B17E54">
      <w:pPr>
        <w:rPr>
          <w:rFonts w:hint="eastAsia"/>
          <w:lang w:eastAsia="zh-CN"/>
        </w:rPr>
      </w:pPr>
      <w:r>
        <w:rPr>
          <w:rFonts w:hint="eastAsia"/>
          <w:lang w:eastAsia="zh-CN"/>
        </w:rPr>
        <w:t>“贮”这个字的拼音是“zhù”，按照汉语拼音方案，声母为“zh”，韵母为“u”，声调为第四声。在书写时，“贮”字由部首“贝”和“者”两部分组成，其中“贝”位于左边，表示这个字与财物、价值有关；而“者”则位于右边，通常用来表音。该字属于较为常见的汉字之一，在日常生活中被广泛使用。</w:t>
      </w:r>
    </w:p>
    <w:p w14:paraId="30980445">
      <w:pPr>
        <w:rPr>
          <w:rFonts w:hint="eastAsia"/>
          <w:lang w:eastAsia="zh-CN"/>
        </w:rPr>
      </w:pPr>
    </w:p>
    <w:p w14:paraId="6B013F8A">
      <w:pPr>
        <w:rPr>
          <w:rFonts w:hint="eastAsia"/>
          <w:lang w:eastAsia="zh-CN"/>
        </w:rPr>
      </w:pPr>
    </w:p>
    <w:p w14:paraId="4568E8BE">
      <w:pPr>
        <w:rPr>
          <w:rFonts w:hint="eastAsia"/>
          <w:lang w:eastAsia="zh-CN"/>
        </w:rPr>
      </w:pPr>
      <w:r>
        <w:rPr>
          <w:rFonts w:hint="eastAsia"/>
          <w:lang w:eastAsia="zh-CN"/>
        </w:rPr>
        <w:t>贮的意义及其应用</w:t>
      </w:r>
    </w:p>
    <w:p w14:paraId="4E708FBB">
      <w:pPr>
        <w:rPr>
          <w:rFonts w:hint="eastAsia"/>
          <w:lang w:eastAsia="zh-CN"/>
        </w:rPr>
      </w:pPr>
      <w:r>
        <w:rPr>
          <w:rFonts w:hint="eastAsia"/>
          <w:lang w:eastAsia="zh-CN"/>
        </w:rPr>
        <w:t>“贮”的基本意义是指将物品存放起来以备将来使用，如贮存、贮藏等。这一含义直接反映了人类社会中对于资源管理和储备的基本需求。无论是家庭还是企业，都会涉及到各种形式的物资贮存活动。例如，在农业生产中，农民需要贮存粮食以防不测；而在工业生产过程中，原材料和成品的贮存则是确保生产连续性和应对市场波动的重要手段。</w:t>
      </w:r>
    </w:p>
    <w:p w14:paraId="7287C3F8">
      <w:pPr>
        <w:rPr>
          <w:rFonts w:hint="eastAsia"/>
          <w:lang w:eastAsia="zh-CN"/>
        </w:rPr>
      </w:pPr>
    </w:p>
    <w:p w14:paraId="3D59D4BE">
      <w:pPr>
        <w:rPr>
          <w:rFonts w:hint="eastAsia"/>
          <w:lang w:eastAsia="zh-CN"/>
        </w:rPr>
      </w:pPr>
    </w:p>
    <w:p w14:paraId="1F1BEA64">
      <w:pPr>
        <w:rPr>
          <w:rFonts w:hint="eastAsia"/>
          <w:lang w:eastAsia="zh-CN"/>
        </w:rPr>
      </w:pPr>
      <w:r>
        <w:rPr>
          <w:rFonts w:hint="eastAsia"/>
          <w:lang w:eastAsia="zh-CN"/>
        </w:rPr>
        <w:t>贮的历史背景</w:t>
      </w:r>
    </w:p>
    <w:p w14:paraId="03E77CE1">
      <w:pPr>
        <w:rPr>
          <w:rFonts w:hint="eastAsia"/>
          <w:lang w:eastAsia="zh-CN"/>
        </w:rPr>
      </w:pPr>
      <w:r>
        <w:rPr>
          <w:rFonts w:hint="eastAsia"/>
          <w:lang w:eastAsia="zh-CN"/>
        </w:rPr>
        <w:t>从历史的角度来看，“贮”字的存在可以追溯到古代社会。早在文字尚未完全形成体系之前，人们就已经开始有了储存食物和其他必需品的习惯，这是生存本能所驱动的行为。随着文明的进步和社会结构的发展，贮存行为逐渐制度化、规模化。例如，中国古代就有专门用于贮存谷物的仓廪之制，这不仅是农业经济的基础支撑，也是国家治理能力的一个体现。</w:t>
      </w:r>
    </w:p>
    <w:p w14:paraId="5BE15AE9">
      <w:pPr>
        <w:rPr>
          <w:rFonts w:hint="eastAsia"/>
          <w:lang w:eastAsia="zh-CN"/>
        </w:rPr>
      </w:pPr>
    </w:p>
    <w:p w14:paraId="460600F3">
      <w:pPr>
        <w:rPr>
          <w:rFonts w:hint="eastAsia"/>
          <w:lang w:eastAsia="zh-CN"/>
        </w:rPr>
      </w:pPr>
    </w:p>
    <w:p w14:paraId="30FA37D5">
      <w:pPr>
        <w:rPr>
          <w:rFonts w:hint="eastAsia"/>
          <w:lang w:eastAsia="zh-CN"/>
        </w:rPr>
      </w:pPr>
      <w:r>
        <w:rPr>
          <w:rFonts w:hint="eastAsia"/>
          <w:lang w:eastAsia="zh-CN"/>
        </w:rPr>
        <w:t>现代语境下的“贮”</w:t>
      </w:r>
    </w:p>
    <w:p w14:paraId="1622DF77">
      <w:pPr>
        <w:rPr>
          <w:rFonts w:hint="eastAsia"/>
          <w:lang w:eastAsia="zh-CN"/>
        </w:rPr>
      </w:pPr>
      <w:r>
        <w:rPr>
          <w:rFonts w:hint="eastAsia"/>
          <w:lang w:eastAsia="zh-CN"/>
        </w:rPr>
        <w:t>进入现代社会后，“贮”的概念得到了进一步扩展。除了传统的物质层面的贮存外，信息、能量乃至虚拟资源的贮存也变得日益重要。比如，信息技术的发展促使了数据存储技术的进步，个人及组织都需要考虑如何高效安全地贮存海量的信息资料；再比如能源领域，为了平衡供需关系，提高能源利用效率，电力、石油等能源形式的贮存技术研发成为了科研热点。</w:t>
      </w:r>
    </w:p>
    <w:p w14:paraId="4975B6E4">
      <w:pPr>
        <w:rPr>
          <w:rFonts w:hint="eastAsia"/>
          <w:lang w:eastAsia="zh-CN"/>
        </w:rPr>
      </w:pPr>
    </w:p>
    <w:p w14:paraId="6E468606">
      <w:pPr>
        <w:rPr>
          <w:rFonts w:hint="eastAsia"/>
          <w:lang w:eastAsia="zh-CN"/>
        </w:rPr>
      </w:pPr>
    </w:p>
    <w:p w14:paraId="64343070">
      <w:pPr>
        <w:rPr>
          <w:rFonts w:hint="eastAsia"/>
          <w:lang w:eastAsia="zh-CN"/>
        </w:rPr>
      </w:pPr>
      <w:r>
        <w:rPr>
          <w:rFonts w:hint="eastAsia"/>
          <w:lang w:eastAsia="zh-CN"/>
        </w:rPr>
        <w:t>最后的总结</w:t>
      </w:r>
    </w:p>
    <w:p w14:paraId="2AD841C1">
      <w:pPr>
        <w:rPr>
          <w:rFonts w:hint="eastAsia"/>
          <w:lang w:eastAsia="zh-CN"/>
        </w:rPr>
      </w:pPr>
      <w:r>
        <w:rPr>
          <w:rFonts w:hint="eastAsia"/>
          <w:lang w:eastAsia="zh-CN"/>
        </w:rPr>
        <w:t>“贮”不仅是一个简单的汉字，它背后蕴含着丰富的文化内涵和实际应用价值。无论是在日常生活的小范围操作还是在宏观层面的社会资源配置中，“贮”都扮演着不可或缺的角色。通过深入理解“贮”的含义及其演变过程，我们不仅能更好地掌握汉字的魅力，也能从中窥见社会发展变迁的一角。</w:t>
      </w:r>
    </w:p>
    <w:p w14:paraId="68B99825">
      <w:pPr>
        <w:rPr>
          <w:rFonts w:hint="eastAsia"/>
          <w:lang w:eastAsia="zh-CN"/>
        </w:rPr>
      </w:pPr>
    </w:p>
    <w:p w14:paraId="6DBA9D55">
      <w:pPr>
        <w:rPr>
          <w:rFonts w:hint="eastAsia"/>
          <w:lang w:eastAsia="zh-CN"/>
        </w:rPr>
      </w:pPr>
      <w:r>
        <w:rPr>
          <w:rFonts w:hint="eastAsia"/>
          <w:lang w:eastAsia="zh-CN"/>
        </w:rPr>
        <w:t>本文是由懂得生活网（dongdeshenghuo.com）为大家创作</w:t>
      </w:r>
    </w:p>
    <w:p w14:paraId="452439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2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2025-10-14T04:27:00Z</dcterms:created>
  <cp:lastModifiedBy>Administrator</cp:lastModifiedBy>
  <dcterms:modified xsi:type="dcterms:W3CDTF">2025-10-14T04:27:00Z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322A9BC2F64844B1BD2123C073C17252_12</vt:lpwstr>
  </property>
</Properties>
</file>