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7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豪的拼音和组词部首</w:t>
      </w:r>
    </w:p>
    <w:p w14:paraId="00D5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这个字在汉语中是一个多义且富有特色的汉字，它不仅承载着丰富的文化内涵，而且在现代汉语里有着广泛的使用。首先从拼音的角度来看，“豪”字的拼音是“háo”，属于阳平声调，发音时要注意声音由低到高，给人一种豁达、开朗的感觉。</w:t>
      </w:r>
    </w:p>
    <w:p w14:paraId="21026036">
      <w:pPr>
        <w:rPr>
          <w:rFonts w:hint="eastAsia"/>
          <w:lang w:eastAsia="zh-CN"/>
        </w:rPr>
      </w:pPr>
    </w:p>
    <w:p w14:paraId="33B3614E">
      <w:pPr>
        <w:rPr>
          <w:rFonts w:hint="eastAsia"/>
          <w:lang w:eastAsia="zh-CN"/>
        </w:rPr>
      </w:pPr>
    </w:p>
    <w:p w14:paraId="46CC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D0D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豪”的部首，它属于“豕”部，即与猪有关的部首，这可能让人感到意外。“豪”字原本描绘的是猪的一种强壮有力的形象，随着时间的发展，其含义逐渐扩展并丰富起来。在古代文献中，我们可以发现“豪”字更多地被用来形容那些勇敢、刚强的人或事物，这也反映了古人对力量和勇气的崇尚。</w:t>
      </w:r>
    </w:p>
    <w:p w14:paraId="44568F64">
      <w:pPr>
        <w:rPr>
          <w:rFonts w:hint="eastAsia"/>
          <w:lang w:eastAsia="zh-CN"/>
        </w:rPr>
      </w:pPr>
    </w:p>
    <w:p w14:paraId="08EF08A7">
      <w:pPr>
        <w:rPr>
          <w:rFonts w:hint="eastAsia"/>
          <w:lang w:eastAsia="zh-CN"/>
        </w:rPr>
      </w:pPr>
    </w:p>
    <w:p w14:paraId="538E3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5A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豪”字可以通过多种方式与其他词汇组合，形成新的词语。例如，“豪迈”一词，表达了人的气概宏伟、不拘小节的性格特点；“豪华”则用来描述事物的奢侈、富丽堂皇，如豪华酒店、豪华轿车等；“自豪”表示因为自己或他人的成就而感到骄傲和光荣。这些例子都表明了“豪”字在不同语境下所展现出的不同魅力。</w:t>
      </w:r>
    </w:p>
    <w:p w14:paraId="7A8ADB34">
      <w:pPr>
        <w:rPr>
          <w:rFonts w:hint="eastAsia"/>
          <w:lang w:eastAsia="zh-CN"/>
        </w:rPr>
      </w:pPr>
    </w:p>
    <w:p w14:paraId="1B4B9ECB">
      <w:pPr>
        <w:rPr>
          <w:rFonts w:hint="eastAsia"/>
          <w:lang w:eastAsia="zh-CN"/>
        </w:rPr>
      </w:pPr>
    </w:p>
    <w:p w14:paraId="6307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7D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豪”字在中国传统文化中占据了一席之地。中国古代文人常以“豪情壮志”来形容自己的抱负和理想，这种情感不仅仅是个人英雄主义的体现，更是一种积极向上、勇于挑战的精神象征。在中国传统节日或是庆祝活动中，我们常常能见到带有“豪”字的祝福语句，如“豪情满怀迎新年”，这不仅是对未来的美好期许，也是对传统价值观的一种传承。</w:t>
      </w:r>
    </w:p>
    <w:p w14:paraId="7B907C4F">
      <w:pPr>
        <w:rPr>
          <w:rFonts w:hint="eastAsia"/>
          <w:lang w:eastAsia="zh-CN"/>
        </w:rPr>
      </w:pPr>
    </w:p>
    <w:p w14:paraId="07F24B29">
      <w:pPr>
        <w:rPr>
          <w:rFonts w:hint="eastAsia"/>
          <w:lang w:eastAsia="zh-CN"/>
        </w:rPr>
      </w:pPr>
    </w:p>
    <w:p w14:paraId="2E60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5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字无论是从它的拼音还是部首，再到它丰富的组词能力和深厚的文化内涵，都显示出了这一汉字的独特魅力。通过学习“豪”字，我们不仅可以更好地理解汉语的魅力，还能从中体会到中华民族对于力量、勇气以及美好生活的向往和追求。希望通过对“豪”的了解，能够激发大家对中国文化的兴趣，进一步探索汉字背后的故事。</w:t>
      </w:r>
    </w:p>
    <w:p w14:paraId="20A3BAB4">
      <w:pPr>
        <w:rPr>
          <w:rFonts w:hint="eastAsia"/>
          <w:lang w:eastAsia="zh-CN"/>
        </w:rPr>
      </w:pPr>
    </w:p>
    <w:p w14:paraId="1D74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A2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695DA9AAA51F454695F23C3BB654CF3C_12</vt:lpwstr>
  </property>
</Properties>
</file>