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B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bei gong shun</w:t>
      </w:r>
    </w:p>
    <w:p w14:paraId="70A2B67A">
      <w:pPr>
        <w:rPr>
          <w:rFonts w:hint="eastAsia"/>
          <w:lang w:eastAsia="zh-CN"/>
        </w:rPr>
      </w:pPr>
    </w:p>
    <w:p w14:paraId="1B7F44A5">
      <w:pPr>
        <w:rPr>
          <w:rFonts w:hint="eastAsia"/>
          <w:lang w:eastAsia="zh-CN"/>
        </w:rPr>
      </w:pPr>
    </w:p>
    <w:p w14:paraId="23D9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卑恭顺”是一种传统美德，蕴含着深厚的文化内涵。它不仅是中国古代社会对个人修养的重要要求，也是人际关系和谐、社会稳定的一种体现。谦卑，意味着不自大、不高傲，能够虚心接受他人的意见；而恭顺，则是对他人的尊重与服从，体现了礼仪之邦的精神风貌。</w:t>
      </w:r>
    </w:p>
    <w:p w14:paraId="10EE4D16">
      <w:pPr>
        <w:rPr>
          <w:rFonts w:hint="eastAsia"/>
          <w:lang w:eastAsia="zh-CN"/>
        </w:rPr>
      </w:pPr>
    </w:p>
    <w:p w14:paraId="3677CB43">
      <w:pPr>
        <w:rPr>
          <w:rFonts w:hint="eastAsia"/>
          <w:lang w:eastAsia="zh-CN"/>
        </w:rPr>
      </w:pPr>
    </w:p>
    <w:p w14:paraId="5103492C">
      <w:pPr>
        <w:rPr>
          <w:rFonts w:hint="eastAsia"/>
          <w:lang w:eastAsia="zh-CN"/>
        </w:rPr>
      </w:pPr>
    </w:p>
    <w:p w14:paraId="734C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谦卑的内涵与意义</w:t>
      </w:r>
    </w:p>
    <w:p w14:paraId="1A444289">
      <w:pPr>
        <w:rPr>
          <w:rFonts w:hint="eastAsia"/>
          <w:lang w:eastAsia="zh-CN"/>
        </w:rPr>
      </w:pPr>
    </w:p>
    <w:p w14:paraId="1161C709">
      <w:pPr>
        <w:rPr>
          <w:rFonts w:hint="eastAsia"/>
          <w:lang w:eastAsia="zh-CN"/>
        </w:rPr>
      </w:pPr>
    </w:p>
    <w:p w14:paraId="6462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，并非软弱无能，而是一种内在的力量。古人云：“满招损，谦受益。”一个人若能保持谦逊的态度，便能在不断学习中成长，在失败中汲取教训。在人际交往中，谦卑使人更容易获得他人的信任和尊重，也能够避免不必要的冲突和误解。无论是在职场、家庭还是社交场合，谦卑都是一种难能可贵的品质。</w:t>
      </w:r>
    </w:p>
    <w:p w14:paraId="66371304">
      <w:pPr>
        <w:rPr>
          <w:rFonts w:hint="eastAsia"/>
          <w:lang w:eastAsia="zh-CN"/>
        </w:rPr>
      </w:pPr>
    </w:p>
    <w:p w14:paraId="2E1C82E5">
      <w:pPr>
        <w:rPr>
          <w:rFonts w:hint="eastAsia"/>
          <w:lang w:eastAsia="zh-CN"/>
        </w:rPr>
      </w:pPr>
    </w:p>
    <w:p w14:paraId="491367E2">
      <w:pPr>
        <w:rPr>
          <w:rFonts w:hint="eastAsia"/>
          <w:lang w:eastAsia="zh-CN"/>
        </w:rPr>
      </w:pPr>
    </w:p>
    <w:p w14:paraId="7030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恭顺的价值与表现</w:t>
      </w:r>
    </w:p>
    <w:p w14:paraId="198FC961">
      <w:pPr>
        <w:rPr>
          <w:rFonts w:hint="eastAsia"/>
          <w:lang w:eastAsia="zh-CN"/>
        </w:rPr>
      </w:pPr>
    </w:p>
    <w:p w14:paraId="616BEF0C">
      <w:pPr>
        <w:rPr>
          <w:rFonts w:hint="eastAsia"/>
          <w:lang w:eastAsia="zh-CN"/>
        </w:rPr>
      </w:pPr>
    </w:p>
    <w:p w14:paraId="1D03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顺，是一种外在的行为规范，也是一种内心的态度。它强调的是对他人的尊重与礼让，尤其是在面对长辈、上级或有德之人时，更应表现出恭敬之心。恭顺并不等于盲从，而是在理解与认同的基础上表达出一种礼貌与秩序。这种态度有助于维系人与人之间的和谐关系，也有助于社会整体的稳定与发展。</w:t>
      </w:r>
    </w:p>
    <w:p w14:paraId="7F2E74D3">
      <w:pPr>
        <w:rPr>
          <w:rFonts w:hint="eastAsia"/>
          <w:lang w:eastAsia="zh-CN"/>
        </w:rPr>
      </w:pPr>
    </w:p>
    <w:p w14:paraId="7AFBB8FC">
      <w:pPr>
        <w:rPr>
          <w:rFonts w:hint="eastAsia"/>
          <w:lang w:eastAsia="zh-CN"/>
        </w:rPr>
      </w:pPr>
    </w:p>
    <w:p w14:paraId="2FD63B8F">
      <w:pPr>
        <w:rPr>
          <w:rFonts w:hint="eastAsia"/>
          <w:lang w:eastAsia="zh-CN"/>
        </w:rPr>
      </w:pPr>
    </w:p>
    <w:p w14:paraId="6CCB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谦卑恭顺在现代社会的意义</w:t>
      </w:r>
    </w:p>
    <w:p w14:paraId="4ECFA958">
      <w:pPr>
        <w:rPr>
          <w:rFonts w:hint="eastAsia"/>
          <w:lang w:eastAsia="zh-CN"/>
        </w:rPr>
      </w:pPr>
    </w:p>
    <w:p w14:paraId="36FEFB2F">
      <w:pPr>
        <w:rPr>
          <w:rFonts w:hint="eastAsia"/>
          <w:lang w:eastAsia="zh-CN"/>
        </w:rPr>
      </w:pPr>
    </w:p>
    <w:p w14:paraId="5AC3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在变，但“谦卑恭顺”的价值并未过时。在竞争激烈的现代社会中，许多人追求个性张扬，却忽视了谦逊与尊重的重要性。事实上，越是成功的人，往往越懂得谦卑处世。他们不会轻易贬低他人，也不会居功自傲，而是以平和的心态面对赞誉与批评。恭顺则体现在对他人的包容与理解上，尤其在多元文化交融的今天，这种品质显得尤为重要。</w:t>
      </w:r>
    </w:p>
    <w:p w14:paraId="72520076">
      <w:pPr>
        <w:rPr>
          <w:rFonts w:hint="eastAsia"/>
          <w:lang w:eastAsia="zh-CN"/>
        </w:rPr>
      </w:pPr>
    </w:p>
    <w:p w14:paraId="7A231269">
      <w:pPr>
        <w:rPr>
          <w:rFonts w:hint="eastAsia"/>
          <w:lang w:eastAsia="zh-CN"/>
        </w:rPr>
      </w:pPr>
    </w:p>
    <w:p w14:paraId="52F92318">
      <w:pPr>
        <w:rPr>
          <w:rFonts w:hint="eastAsia"/>
          <w:lang w:eastAsia="zh-CN"/>
        </w:rPr>
      </w:pPr>
    </w:p>
    <w:p w14:paraId="7978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如何培养谦卑恭顺的品格</w:t>
      </w:r>
    </w:p>
    <w:p w14:paraId="4E1845F0">
      <w:pPr>
        <w:rPr>
          <w:rFonts w:hint="eastAsia"/>
          <w:lang w:eastAsia="zh-CN"/>
        </w:rPr>
      </w:pPr>
    </w:p>
    <w:p w14:paraId="7A09040A">
      <w:pPr>
        <w:rPr>
          <w:rFonts w:hint="eastAsia"/>
          <w:lang w:eastAsia="zh-CN"/>
        </w:rPr>
      </w:pPr>
    </w:p>
    <w:p w14:paraId="3B35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谦卑恭顺的品格，首先应从自我认知做起，认识到自己的不足，并愿意不断学习与改进。要常怀感恩之心，尊重每一个值得尊重的人。通过日常行为的修炼，如言语温和、举止得体，逐步养成良好的习惯。这样的修养不仅能提升个人魅力，也能为社会注入更多正能量。</w:t>
      </w:r>
    </w:p>
    <w:p w14:paraId="059F735B">
      <w:pPr>
        <w:rPr>
          <w:rFonts w:hint="eastAsia"/>
          <w:lang w:eastAsia="zh-CN"/>
        </w:rPr>
      </w:pPr>
    </w:p>
    <w:p w14:paraId="40E5D1DB">
      <w:pPr>
        <w:rPr>
          <w:rFonts w:hint="eastAsia"/>
          <w:lang w:eastAsia="zh-CN"/>
        </w:rPr>
      </w:pPr>
    </w:p>
    <w:p w14:paraId="35CE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4D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2025-10-14T01:50:27Z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9912AD415F4F4E148F322AFC76E1C4A5_12</vt:lpwstr>
  </property>
</Properties>
</file>