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1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角多音字组词语和拼音</w:t>
      </w:r>
    </w:p>
    <w:p w14:paraId="5E821F3C">
      <w:pPr>
        <w:rPr>
          <w:rFonts w:hint="eastAsia"/>
          <w:lang w:eastAsia="zh-CN"/>
        </w:rPr>
      </w:pPr>
    </w:p>
    <w:p w14:paraId="150D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“角”是一个典型的多音字，在汉语中有着不同的读音和用法。根据具体语境，它可以读作“jiǎo”或“jué”。正确掌握其发音和词义，有助于提高语言表达的准确性。</w:t>
      </w:r>
    </w:p>
    <w:p w14:paraId="14C40145">
      <w:pPr>
        <w:rPr>
          <w:rFonts w:hint="eastAsia"/>
          <w:lang w:eastAsia="zh-CN"/>
        </w:rPr>
      </w:pPr>
    </w:p>
    <w:p w14:paraId="6E597EFC">
      <w:pPr>
        <w:rPr>
          <w:rFonts w:hint="eastAsia"/>
          <w:lang w:eastAsia="zh-CN"/>
        </w:rPr>
      </w:pPr>
    </w:p>
    <w:p w14:paraId="33B4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6FA71BD8">
      <w:pPr>
        <w:rPr>
          <w:rFonts w:hint="eastAsia"/>
          <w:lang w:eastAsia="zh-CN"/>
        </w:rPr>
      </w:pPr>
    </w:p>
    <w:p w14:paraId="61BC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当“角”读作“jiǎo”时，通常表示物体的角落、形状上的尖角，或者指某些动物头上的突起部分。例如，“三角形”中的“角”表示图形的尖角，读音为“sān jiǎo xíng”；“墙角”则指房间的角落，读作“qiáng jiǎo”；“牛角”指的是牛头上的角，拼音是“niú jiǎo”。</w:t>
      </w:r>
    </w:p>
    <w:p w14:paraId="419096BC">
      <w:pPr>
        <w:rPr>
          <w:rFonts w:hint="eastAsia"/>
          <w:lang w:eastAsia="zh-CN"/>
        </w:rPr>
      </w:pPr>
    </w:p>
    <w:p w14:paraId="54304130">
      <w:pPr>
        <w:rPr>
          <w:rFonts w:hint="eastAsia"/>
          <w:lang w:eastAsia="zh-CN"/>
        </w:rPr>
      </w:pPr>
    </w:p>
    <w:p w14:paraId="26D8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78301769">
      <w:pPr>
        <w:rPr>
          <w:rFonts w:hint="eastAsia"/>
          <w:lang w:eastAsia="zh-CN"/>
        </w:rPr>
      </w:pPr>
    </w:p>
    <w:p w14:paraId="7BE2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而当“角”读作“jué”时，一般用于表示角色、人物身份，或者在戏曲、比赛中使用。例如，“主角”意为故事或戏剧中的主要人物，读音为“zhǔ jué”；“配角”则是次要角色，拼音为“pèi jué”；“角逐”表示竞争、较量，如“群雄角逐”，读作“qún xióng jué zhú”。</w:t>
      </w:r>
    </w:p>
    <w:p w14:paraId="5643EBA9">
      <w:pPr>
        <w:rPr>
          <w:rFonts w:hint="eastAsia"/>
          <w:lang w:eastAsia="zh-CN"/>
        </w:rPr>
      </w:pPr>
    </w:p>
    <w:p w14:paraId="21BE3510">
      <w:pPr>
        <w:rPr>
          <w:rFonts w:hint="eastAsia"/>
          <w:lang w:eastAsia="zh-CN"/>
        </w:rPr>
      </w:pPr>
    </w:p>
    <w:p w14:paraId="569F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常见易错读音与辨析</w:t>
      </w:r>
    </w:p>
    <w:p w14:paraId="3FD22788">
      <w:pPr>
        <w:rPr>
          <w:rFonts w:hint="eastAsia"/>
          <w:lang w:eastAsia="zh-CN"/>
        </w:rPr>
      </w:pPr>
    </w:p>
    <w:p w14:paraId="21AB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由于“角”是多音字，很多人在使用时常会混淆读音。比如“口角”一词，如果是指嘴边的意思，应读作“kǒu jiǎo”；如果是争执的意思，则应读作“kǒu jué”。因此，在实际应用中要结合上下文准确判断其含义。</w:t>
      </w:r>
    </w:p>
    <w:p w14:paraId="19C02103">
      <w:pPr>
        <w:rPr>
          <w:rFonts w:hint="eastAsia"/>
          <w:lang w:eastAsia="zh-CN"/>
        </w:rPr>
      </w:pPr>
    </w:p>
    <w:p w14:paraId="7A977AE4">
      <w:pPr>
        <w:rPr>
          <w:rFonts w:hint="eastAsia"/>
          <w:lang w:eastAsia="zh-CN"/>
        </w:rPr>
      </w:pPr>
    </w:p>
    <w:p w14:paraId="3076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D2F83">
      <w:pPr>
        <w:rPr>
          <w:rFonts w:hint="eastAsia"/>
          <w:lang w:eastAsia="zh-CN"/>
        </w:rPr>
      </w:pPr>
    </w:p>
    <w:p w14:paraId="59FD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掌握“角”这个多音字的不同读音和用法，对于学习汉语非常重要。通过多读、多练，并结合具体语境加以理解，可以有效避免误读，提升语言表达能力。</w:t>
      </w:r>
    </w:p>
    <w:p w14:paraId="1D4BC0C0">
      <w:pPr>
        <w:rPr>
          <w:rFonts w:hint="eastAsia"/>
          <w:lang w:eastAsia="zh-CN"/>
        </w:rPr>
      </w:pPr>
    </w:p>
    <w:p w14:paraId="45F8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EF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C7A149A1C0494CD7A5DF39F5468E5D09_12</vt:lpwstr>
  </property>
</Properties>
</file>