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1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</w:t>
      </w:r>
    </w:p>
    <w:p w14:paraId="6C04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汉字“角”作为多音字，在汉语中具有丰富的表现力，它不仅承载着多种意义，还能通过不同的发音来区分。了解“角”的不同读音及其组词方式，有助于更好地掌握汉语的语音和词汇知识。</w:t>
      </w:r>
    </w:p>
    <w:p w14:paraId="5366ADCB">
      <w:pPr>
        <w:rPr>
          <w:rFonts w:hint="eastAsia"/>
          <w:lang w:eastAsia="zh-CN"/>
        </w:rPr>
      </w:pPr>
    </w:p>
    <w:p w14:paraId="74AC1E6F">
      <w:pPr>
        <w:rPr>
          <w:rFonts w:hint="eastAsia"/>
          <w:lang w:eastAsia="zh-CN"/>
        </w:rPr>
      </w:pPr>
    </w:p>
    <w:p w14:paraId="5882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一音：jiǎo</w:t>
      </w:r>
    </w:p>
    <w:p w14:paraId="15D4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指动物头部突出的部分，如牛、羊等动物头上的“角”。“jiǎo”还可表示物体边缘或角落的意思，比如“墙角”，描述的是两堵墙相接的地方。“jiǎo”在几何学中用来表示角度，例如直角、锐角等。还有诸如角色演员的“角色”（虽然更常见的是用jué），以及传统建筑中的飞檐翘角等用法。</w:t>
      </w:r>
    </w:p>
    <w:p w14:paraId="17D4846B">
      <w:pPr>
        <w:rPr>
          <w:rFonts w:hint="eastAsia"/>
          <w:lang w:eastAsia="zh-CN"/>
        </w:rPr>
      </w:pPr>
    </w:p>
    <w:p w14:paraId="3387424C">
      <w:pPr>
        <w:rPr>
          <w:rFonts w:hint="eastAsia"/>
          <w:lang w:eastAsia="zh-CN"/>
        </w:rPr>
      </w:pPr>
    </w:p>
    <w:p w14:paraId="1285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二音：jué</w:t>
      </w:r>
    </w:p>
    <w:p w14:paraId="6F75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而当“角”读作“jué”时，则更多地涉及到角色扮演或是较量的意思。比如在戏剧或者电影中提到的角色（ròu jué），就是指演员所饰演的人物形象。在古代，“角”也有竞争、较量的意思，如“角逐”指的是竞争、比赛；“口角”则是指因言语引起的争执。这些都体现了“jué”音下“角”的特殊含义。</w:t>
      </w:r>
    </w:p>
    <w:p w14:paraId="61BA272D">
      <w:pPr>
        <w:rPr>
          <w:rFonts w:hint="eastAsia"/>
          <w:lang w:eastAsia="zh-CN"/>
        </w:rPr>
      </w:pPr>
    </w:p>
    <w:p w14:paraId="4FDD17A5">
      <w:pPr>
        <w:rPr>
          <w:rFonts w:hint="eastAsia"/>
          <w:lang w:eastAsia="zh-CN"/>
        </w:rPr>
      </w:pPr>
    </w:p>
    <w:p w14:paraId="2158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角的成语与俗语</w:t>
      </w:r>
    </w:p>
    <w:p w14:paraId="1AFF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角”也是一个常见的元素。比如“独角戏”，既可以用“jiǎo”也可以用“jué”，前者特指一种只有一个角的戏曲表演形式，后者则比喻独自承担某项任务或活动；“角斗士”里的“角”读作“jué”，意味着进行搏斗的人；还有“崭露头角”，意思是初显优异的才能，这里的“角”同样读作“jué”，象征着卓越之处。</w:t>
      </w:r>
    </w:p>
    <w:p w14:paraId="11003A5B">
      <w:pPr>
        <w:rPr>
          <w:rFonts w:hint="eastAsia"/>
          <w:lang w:eastAsia="zh-CN"/>
        </w:rPr>
      </w:pPr>
    </w:p>
    <w:p w14:paraId="69D085F9">
      <w:pPr>
        <w:rPr>
          <w:rFonts w:hint="eastAsia"/>
          <w:lang w:eastAsia="zh-CN"/>
        </w:rPr>
      </w:pPr>
    </w:p>
    <w:p w14:paraId="397D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9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角”不同读音及组词的学习，我们不仅能加深对这一汉字的理解，还能体会到汉语丰富多样的表达方式。无论是描述自然界的现象，还是人类社会的行为，“角”都能以其独特的形态参与到我们的语言交流之中。希望这篇介绍能够帮助读者更好地理解并运用“角”这个多音字。</w:t>
      </w:r>
    </w:p>
    <w:p w14:paraId="350D14E9">
      <w:pPr>
        <w:rPr>
          <w:rFonts w:hint="eastAsia"/>
          <w:lang w:eastAsia="zh-CN"/>
        </w:rPr>
      </w:pPr>
    </w:p>
    <w:p w14:paraId="39A3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0D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64290B80AD29406884B47420068B0A18_12</vt:lpwstr>
  </property>
</Properties>
</file>