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1D889">
      <w:pPr>
        <w:rPr>
          <w:rFonts w:hint="eastAsia"/>
          <w:lang w:eastAsia="zh-CN"/>
        </w:rPr>
      </w:pPr>
      <w:bookmarkStart w:id="0" w:name="_GoBack"/>
      <w:bookmarkEnd w:id="0"/>
      <w:r>
        <w:rPr>
          <w:rFonts w:hint="eastAsia"/>
          <w:lang w:eastAsia="zh-CN"/>
        </w:rPr>
        <w:t>xuè liàng xiǎn shì de pīn yīn</w:t>
      </w:r>
    </w:p>
    <w:p w14:paraId="50AF2B1E">
      <w:pPr>
        <w:rPr>
          <w:rFonts w:hint="eastAsia"/>
          <w:lang w:eastAsia="zh-CN"/>
        </w:rPr>
      </w:pPr>
      <w:r>
        <w:rPr>
          <w:rFonts w:hint="eastAsia"/>
          <w:lang w:eastAsia="zh-CN"/>
        </w:rPr>
        <w:t>在当今数字化的世界里，血量显示有着丰富的内涵和广泛的应用。血量显示看似只是一个简单的概念，但其背后涉及到多个领域的知识和众多的功能体现。</w:t>
      </w:r>
    </w:p>
    <w:p w14:paraId="2AB109B8">
      <w:pPr>
        <w:rPr>
          <w:rFonts w:hint="eastAsia"/>
          <w:lang w:eastAsia="zh-CN"/>
        </w:rPr>
      </w:pPr>
    </w:p>
    <w:p w14:paraId="37751972">
      <w:pPr>
        <w:rPr>
          <w:rFonts w:hint="eastAsia"/>
          <w:lang w:eastAsia="zh-CN"/>
        </w:rPr>
      </w:pPr>
    </w:p>
    <w:p w14:paraId="115539A0">
      <w:pPr>
        <w:rPr>
          <w:rFonts w:hint="eastAsia"/>
          <w:lang w:eastAsia="zh-CN"/>
        </w:rPr>
      </w:pPr>
      <w:r>
        <w:rPr>
          <w:rFonts w:hint="eastAsia"/>
          <w:lang w:eastAsia="zh-CN"/>
        </w:rPr>
        <w:t>游戏领域中的血量显示</w:t>
      </w:r>
    </w:p>
    <w:p w14:paraId="1DC2331B">
      <w:pPr>
        <w:rPr>
          <w:rFonts w:hint="eastAsia"/>
          <w:lang w:eastAsia="zh-CN"/>
        </w:rPr>
      </w:pPr>
      <w:r>
        <w:rPr>
          <w:rFonts w:hint="eastAsia"/>
          <w:lang w:eastAsia="zh-CN"/>
        </w:rPr>
        <w:t>在游戏世界里，血量显示是非常重要的一个元素。无论是角色扮演游戏、射击游戏还是竞技类游戏，玩家都需要清楚地了解自己角色或者目标对象的生命状态。在角色扮演游戏中，血量显示通常以直观的数字或者血条的形式存在于角色头像或者界面的一侧。当玩家操控的角色受到攻击时，血量会相应减少，这个减少的过程会通过血量显示及时反馈给玩家。玩家可以根据血量的剩余情况来决定是继续战斗、使用回血技能还是选择逃跑。在射击游戏中，血量显示也十分关键，它能帮助玩家判断自己是否处于危险之中，以及是否需要寻找掩体躲避敌人的攻击。而在竞技类游戏里，准确把握血量显示的信息往往是取得胜利的关键因素之一，玩家需要根据对手的血量情况和自己的血量对比，来制定合理的进攻和防守策略。</w:t>
      </w:r>
    </w:p>
    <w:p w14:paraId="34366FE6">
      <w:pPr>
        <w:rPr>
          <w:rFonts w:hint="eastAsia"/>
          <w:lang w:eastAsia="zh-CN"/>
        </w:rPr>
      </w:pPr>
    </w:p>
    <w:p w14:paraId="35084D0B">
      <w:pPr>
        <w:rPr>
          <w:rFonts w:hint="eastAsia"/>
          <w:lang w:eastAsia="zh-CN"/>
        </w:rPr>
      </w:pPr>
    </w:p>
    <w:p w14:paraId="59BB2DCD">
      <w:pPr>
        <w:rPr>
          <w:rFonts w:hint="eastAsia"/>
          <w:lang w:eastAsia="zh-CN"/>
        </w:rPr>
      </w:pPr>
      <w:r>
        <w:rPr>
          <w:rFonts w:hint="eastAsia"/>
          <w:lang w:eastAsia="zh-CN"/>
        </w:rPr>
        <w:t>医疗场景下的血量显示</w:t>
      </w:r>
    </w:p>
    <w:p w14:paraId="21F7D5FA">
      <w:pPr>
        <w:rPr>
          <w:rFonts w:hint="eastAsia"/>
          <w:lang w:eastAsia="zh-CN"/>
        </w:rPr>
      </w:pPr>
      <w:r>
        <w:rPr>
          <w:rFonts w:hint="eastAsia"/>
          <w:lang w:eastAsia="zh-CN"/>
        </w:rPr>
        <w:t>在医疗场景中，血量显示有着独特的意义和用途。在现代医疗设备中，如一些监测患者身体状态的生命体征监测仪，可能会有类似血量显示的功能，只不过这里可能是指血液的各项指标，如血红蛋白含量等。这些指标的显示对于医生判断患者的健康状况非常重要。例如，血红蛋白数量过低可能表示患者存在贫血等问题，通过准确的血量相关指标显示，医生能够及时发现病情并给予相应的治疗方案。在一些特殊的医疗情况下，如输血过程中，也会有血量显示的环节，显示输入患者体内的血液量，确保输血的安全和有效性。</w:t>
      </w:r>
    </w:p>
    <w:p w14:paraId="33B37CE4">
      <w:pPr>
        <w:rPr>
          <w:rFonts w:hint="eastAsia"/>
          <w:lang w:eastAsia="zh-CN"/>
        </w:rPr>
      </w:pPr>
    </w:p>
    <w:p w14:paraId="470ED760">
      <w:pPr>
        <w:rPr>
          <w:rFonts w:hint="eastAsia"/>
          <w:lang w:eastAsia="zh-CN"/>
        </w:rPr>
      </w:pPr>
    </w:p>
    <w:p w14:paraId="7AC210BA">
      <w:pPr>
        <w:rPr>
          <w:rFonts w:hint="eastAsia"/>
          <w:lang w:eastAsia="zh-CN"/>
        </w:rPr>
      </w:pPr>
      <w:r>
        <w:rPr>
          <w:rFonts w:hint="eastAsia"/>
          <w:lang w:eastAsia="zh-CN"/>
        </w:rPr>
        <w:t>工业及其他领域中的血量显示类比</w:t>
      </w:r>
    </w:p>
    <w:p w14:paraId="1518EA0B">
      <w:pPr>
        <w:rPr>
          <w:rFonts w:hint="eastAsia"/>
          <w:lang w:eastAsia="zh-CN"/>
        </w:rPr>
      </w:pPr>
      <w:r>
        <w:rPr>
          <w:rFonts w:hint="eastAsia"/>
          <w:lang w:eastAsia="zh-CN"/>
        </w:rPr>
        <w:t>在一些工业领域或者机械系统中，也有类似血量显示的概念。比如在一些大型的工业设备中，会有冷却剂的液位显示，这可以类比为血量显示。冷却剂的多少直接关系到设备的正常运行，就如同人体的血量关系到生命活动一样。如果冷却剂液位过低，设备可能会因为过热而出现故障，所以及时准确的冷却剂液位（类比血量显示）显示能够提醒工作人员及时补充冷却剂，保证设备的稳定运行。这种类比只是为了更好地理解血量显示概念在不同领域的延伸意义。</w:t>
      </w:r>
    </w:p>
    <w:p w14:paraId="25099B78">
      <w:pPr>
        <w:rPr>
          <w:rFonts w:hint="eastAsia"/>
          <w:lang w:eastAsia="zh-CN"/>
        </w:rPr>
      </w:pPr>
    </w:p>
    <w:p w14:paraId="3871D4DD">
      <w:pPr>
        <w:rPr>
          <w:rFonts w:hint="eastAsia"/>
          <w:lang w:eastAsia="zh-CN"/>
        </w:rPr>
      </w:pPr>
    </w:p>
    <w:p w14:paraId="4AD96296">
      <w:pPr>
        <w:rPr>
          <w:rFonts w:hint="eastAsia"/>
          <w:lang w:eastAsia="zh-CN"/>
        </w:rPr>
      </w:pPr>
      <w:r>
        <w:rPr>
          <w:rFonts w:hint="eastAsia"/>
          <w:lang w:eastAsia="zh-CN"/>
        </w:rPr>
        <w:t>血量显示的重要性总结</w:t>
      </w:r>
    </w:p>
    <w:p w14:paraId="3CCD4F15">
      <w:pPr>
        <w:rPr>
          <w:rFonts w:hint="eastAsia"/>
          <w:lang w:eastAsia="zh-CN"/>
        </w:rPr>
      </w:pPr>
      <w:r>
        <w:rPr>
          <w:rFonts w:hint="eastAsia"/>
          <w:lang w:eastAsia="zh-CN"/>
        </w:rPr>
        <w:t>无论是在娱乐的游戏领域、关乎生命健康的医疗场景，还是在工业等其他领域中的一些相关概念，血量显示都起着不可或缺的作用。它为人们提供了一种直观了解某种资源（如生命资源在游戏和医疗中）或者状态（工业中的液位等类比情况）的方式，使人们能够根据显示的信息做出正确的判断和决策，从而保障各项活动的顺利进行。</w:t>
      </w:r>
    </w:p>
    <w:p w14:paraId="5AD581F7">
      <w:pPr>
        <w:rPr>
          <w:rFonts w:hint="eastAsia"/>
          <w:lang w:eastAsia="zh-CN"/>
        </w:rPr>
      </w:pPr>
    </w:p>
    <w:p w14:paraId="31875253">
      <w:pPr>
        <w:rPr>
          <w:rFonts w:hint="eastAsia"/>
          <w:lang w:eastAsia="zh-CN"/>
        </w:rPr>
      </w:pPr>
    </w:p>
    <w:p w14:paraId="25ED09A4">
      <w:pPr>
        <w:rPr>
          <w:rFonts w:hint="eastAsia"/>
          <w:lang w:eastAsia="zh-CN"/>
        </w:rPr>
      </w:pPr>
      <w:r>
        <w:rPr>
          <w:rFonts w:hint="eastAsia"/>
          <w:lang w:eastAsia="zh-CN"/>
        </w:rPr>
        <w:t>未来血量显示的发展趋势</w:t>
      </w:r>
    </w:p>
    <w:p w14:paraId="2E291033">
      <w:pPr>
        <w:rPr>
          <w:rFonts w:hint="eastAsia"/>
          <w:lang w:eastAsia="zh-CN"/>
        </w:rPr>
      </w:pPr>
      <w:r>
        <w:rPr>
          <w:rFonts w:hint="eastAsia"/>
          <w:lang w:eastAsia="zh-CN"/>
        </w:rPr>
        <w:t>随着科技的不断发展，血量显示也在不断进化。在游戏领域，可能会出现更加逼真、与游戏画面融合度更高的血量显示方式，比如在虚拟现实游戏中，血量显示可以以更加生动的方式融入到游戏场景中，如受伤时血量减少伴随着血液飞溅的视觉效果等。在医疗领域，血量显示相关的技术会不断提高精准度，能够检测更多种类的血液指标并且以更直观的方式显示给医护人员。而在其他领域，血量显示类比的概念也会不断拓展，以适应新的设备和技术需求。</w:t>
      </w:r>
    </w:p>
    <w:p w14:paraId="598DD3BA">
      <w:pPr>
        <w:rPr>
          <w:rFonts w:hint="eastAsia"/>
          <w:lang w:eastAsia="zh-CN"/>
        </w:rPr>
      </w:pPr>
    </w:p>
    <w:p w14:paraId="402A5639">
      <w:pPr>
        <w:rPr>
          <w:rFonts w:hint="eastAsia"/>
          <w:lang w:eastAsia="zh-CN"/>
        </w:rPr>
      </w:pPr>
    </w:p>
    <w:p w14:paraId="6895D0E7">
      <w:pPr>
        <w:rPr>
          <w:rFonts w:hint="eastAsia"/>
          <w:lang w:eastAsia="zh-CN"/>
        </w:rPr>
      </w:pPr>
      <w:r>
        <w:rPr>
          <w:rFonts w:hint="eastAsia"/>
          <w:lang w:eastAsia="zh-CN"/>
        </w:rPr>
        <w:t>如何优化血量显示</w:t>
      </w:r>
    </w:p>
    <w:p w14:paraId="73A265A2">
      <w:pPr>
        <w:rPr>
          <w:rFonts w:hint="eastAsia"/>
          <w:lang w:eastAsia="zh-CN"/>
        </w:rPr>
      </w:pPr>
      <w:r>
        <w:rPr>
          <w:rFonts w:hint="eastAsia"/>
          <w:lang w:eastAsia="zh-CN"/>
        </w:rPr>
        <w:t>要优化血量显示，首先需要提高其准确性。在医疗领域这依靠更先进的检测技术和设备校准。在游戏领域则要通过优化算法确保血量变化与实际情况相符。要注重显示的直观性，在任何领域都应该让使用者能够快速、准确地理解血量显示所传达的信息。例如可以采用合适的颜色标识（如医疗中严重贫血用红色警示），或者特殊的声音提示（游戏中血量低时发出警报声）。也要考虑不同使用者的需求差异，为不同的人群提供个性化的血量显示方案。</w:t>
      </w:r>
    </w:p>
    <w:p w14:paraId="5EBD8E17">
      <w:pPr>
        <w:rPr>
          <w:rFonts w:hint="eastAsia"/>
          <w:lang w:eastAsia="zh-CN"/>
        </w:rPr>
      </w:pPr>
    </w:p>
    <w:p w14:paraId="323F8A50">
      <w:pPr>
        <w:rPr>
          <w:rFonts w:hint="eastAsia"/>
          <w:lang w:eastAsia="zh-CN"/>
        </w:rPr>
      </w:pPr>
    </w:p>
    <w:p w14:paraId="32FF1C1E">
      <w:pPr>
        <w:rPr>
          <w:rFonts w:hint="eastAsia"/>
          <w:lang w:eastAsia="zh-CN"/>
        </w:rPr>
      </w:pPr>
      <w:r>
        <w:rPr>
          <w:rFonts w:hint="eastAsia"/>
          <w:lang w:eastAsia="zh-CN"/>
        </w:rPr>
        <w:t>血量显示的局限性</w:t>
      </w:r>
    </w:p>
    <w:p w14:paraId="36020BA1">
      <w:pPr>
        <w:rPr>
          <w:rFonts w:hint="eastAsia"/>
          <w:lang w:eastAsia="zh-CN"/>
        </w:rPr>
      </w:pPr>
      <w:r>
        <w:rPr>
          <w:rFonts w:hint="eastAsia"/>
          <w:lang w:eastAsia="zh-CN"/>
        </w:rPr>
        <w:t>尽管血量显示有着诸多重要性和不断发展进步的趋势，但也存在一定的局限性。在医疗领域，血量显示相关指标可能会有误差，而且它只是一个参考，并不能完全代表患者的真实健康状况。在游戏领域，血量显示可能会因为游戏平衡或者程序漏洞等原因出现不准确的情况。在其他领域类比的血量显示，也会受到设备精度、环境干扰等因素的影响。所以我们需要正确认识它的局限性，不断完善技术和管理手段来尽量减少这些局限性带来的影响。</w:t>
      </w:r>
    </w:p>
    <w:p w14:paraId="30A9DFAF">
      <w:pPr>
        <w:rPr>
          <w:rFonts w:hint="eastAsia"/>
          <w:lang w:eastAsia="zh-CN"/>
        </w:rPr>
      </w:pPr>
    </w:p>
    <w:p w14:paraId="5FDBDAA1">
      <w:pPr>
        <w:rPr>
          <w:rFonts w:hint="eastAsia"/>
          <w:lang w:eastAsia="zh-CN"/>
        </w:rPr>
      </w:pPr>
      <w:r>
        <w:rPr>
          <w:rFonts w:hint="eastAsia"/>
          <w:lang w:eastAsia="zh-CN"/>
        </w:rPr>
        <w:t>本文是由懂得生活网（dongdeshenghuo.com）为大家创作</w:t>
      </w:r>
    </w:p>
    <w:p w14:paraId="4E5FB3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291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2025-10-14T03:49:07Z</dcterms:created>
  <cp:lastModifiedBy>Administrator</cp:lastModifiedBy>
  <dcterms:modified xsi:type="dcterms:W3CDTF">2025-10-14T03:49:08Z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4C14E9EC0DC54454A700D774E2D41CC0_12</vt:lpwstr>
  </property>
</Properties>
</file>