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D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蓬的拼音怎么拼读</w:t>
      </w:r>
    </w:p>
    <w:p w14:paraId="077C370C">
      <w:pPr>
        <w:rPr>
          <w:rFonts w:hint="eastAsia"/>
          <w:lang w:eastAsia="zh-CN"/>
        </w:rPr>
      </w:pPr>
    </w:p>
    <w:p w14:paraId="753E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“蓬”是一个常见的汉字，广泛用于现代汉语中。它的拼音是 péng，属于第二声调。在普通话中，声调对于正确表达词义至关重要，因此掌握其发音方式非常重要。</w:t>
      </w:r>
    </w:p>
    <w:p w14:paraId="7B110E9B">
      <w:pPr>
        <w:rPr>
          <w:rFonts w:hint="eastAsia"/>
          <w:lang w:eastAsia="zh-CN"/>
        </w:rPr>
      </w:pPr>
    </w:p>
    <w:p w14:paraId="26307D4D">
      <w:pPr>
        <w:rPr>
          <w:rFonts w:hint="eastAsia"/>
          <w:lang w:eastAsia="zh-CN"/>
        </w:rPr>
      </w:pPr>
    </w:p>
    <w:p w14:paraId="52FF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F75864A">
      <w:pPr>
        <w:rPr>
          <w:rFonts w:hint="eastAsia"/>
          <w:lang w:eastAsia="zh-CN"/>
        </w:rPr>
      </w:pPr>
    </w:p>
    <w:p w14:paraId="6F94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由两个部分组成：声母“p”和韵母“eng”。声母“p”是一个清塞音，发音时需要轻轻爆破双唇，然后迅速过渡到韵母“eng”的发音。“eng”是一个鼻韵母，发音时气流从鼻腔通过，舌根靠近软腭但不完全接触，形成一种低沉而清晰的声音。</w:t>
      </w:r>
    </w:p>
    <w:p w14:paraId="03BAFA45">
      <w:pPr>
        <w:rPr>
          <w:rFonts w:hint="eastAsia"/>
          <w:lang w:eastAsia="zh-CN"/>
        </w:rPr>
      </w:pPr>
    </w:p>
    <w:p w14:paraId="016F80B6">
      <w:pPr>
        <w:rPr>
          <w:rFonts w:hint="eastAsia"/>
          <w:lang w:eastAsia="zh-CN"/>
        </w:rPr>
      </w:pPr>
    </w:p>
    <w:p w14:paraId="6D12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D64B3D7">
      <w:pPr>
        <w:rPr>
          <w:rFonts w:hint="eastAsia"/>
          <w:lang w:eastAsia="zh-CN"/>
        </w:rPr>
      </w:pPr>
    </w:p>
    <w:p w14:paraId="79C3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“蓬”字可以单独使用，也可以与其他字组合成词语。例如，“蓬松”形容物体柔软、松散；“蓬勃”用来形容事物发展旺盛、充满活力；“蓬莱”则是中国古代传说中的仙山之一，常用于文学作品中。</w:t>
      </w:r>
    </w:p>
    <w:p w14:paraId="260815A1">
      <w:pPr>
        <w:rPr>
          <w:rFonts w:hint="eastAsia"/>
          <w:lang w:eastAsia="zh-CN"/>
        </w:rPr>
      </w:pPr>
    </w:p>
    <w:p w14:paraId="6CF85953">
      <w:pPr>
        <w:rPr>
          <w:rFonts w:hint="eastAsia"/>
          <w:lang w:eastAsia="zh-CN"/>
        </w:rPr>
      </w:pPr>
    </w:p>
    <w:p w14:paraId="76B2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方言与口音差异</w:t>
      </w:r>
    </w:p>
    <w:p w14:paraId="1A1B1512">
      <w:pPr>
        <w:rPr>
          <w:rFonts w:hint="eastAsia"/>
          <w:lang w:eastAsia="zh-CN"/>
        </w:rPr>
      </w:pPr>
    </w:p>
    <w:p w14:paraId="0E6A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蓬”的标准普通话发音为“péng”，但在一些地方方言中，可能会有不同的发音方式。例如，在某些南方方言中，声母可能更接近“b”或“m”，而韵母也可能略有变化。这些差异并不影响其在普通话中的标准拼读。</w:t>
      </w:r>
    </w:p>
    <w:p w14:paraId="35ACBFF9">
      <w:pPr>
        <w:rPr>
          <w:rFonts w:hint="eastAsia"/>
          <w:lang w:eastAsia="zh-CN"/>
        </w:rPr>
      </w:pPr>
    </w:p>
    <w:p w14:paraId="5B4EB1B6">
      <w:pPr>
        <w:rPr>
          <w:rFonts w:hint="eastAsia"/>
          <w:lang w:eastAsia="zh-CN"/>
        </w:rPr>
      </w:pPr>
    </w:p>
    <w:p w14:paraId="56C0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2AC322">
      <w:pPr>
        <w:rPr>
          <w:rFonts w:hint="eastAsia"/>
          <w:lang w:eastAsia="zh-CN"/>
        </w:rPr>
      </w:pPr>
    </w:p>
    <w:p w14:paraId="258C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为了更好地掌握“蓬”的拼音，建议初学者多听标准普通话录音，并模仿发音。可以通过朗读包含“蓬”字的词语和句子来加强记忆，同时结合书写练习加深对字形和字义的理解。</w:t>
      </w:r>
    </w:p>
    <w:p w14:paraId="64963E7B">
      <w:pPr>
        <w:rPr>
          <w:rFonts w:hint="eastAsia"/>
          <w:lang w:eastAsia="zh-CN"/>
        </w:rPr>
      </w:pPr>
    </w:p>
    <w:p w14:paraId="2283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96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F128D86D3D464127A8198192F8037B1A_12</vt:lpwstr>
  </property>
</Properties>
</file>