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7B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3D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蒋比权的拼音</w:t>
      </w:r>
    </w:p>
    <w:p w14:paraId="2FD0AA6B">
      <w:pPr>
        <w:rPr>
          <w:rFonts w:hint="eastAsia"/>
          <w:lang w:eastAsia="zh-CN"/>
        </w:rPr>
      </w:pPr>
    </w:p>
    <w:p w14:paraId="2D8C63C5">
      <w:pPr>
        <w:rPr>
          <w:rFonts w:hint="eastAsia"/>
          <w:lang w:eastAsia="zh-CN"/>
        </w:rPr>
      </w:pPr>
    </w:p>
    <w:p w14:paraId="75A1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蒋比权，按照汉语拼音规则，应被拼写为"Jiǎng Bǐquán"。在汉语中，姓氏通常位于名字之前，并且每个汉字都有其独特的拼音表示。蒋（Jiǎng）是一个常见姓氏，而比权（Bǐquán）则是个人名，可能蕴含着父母对孩子的美好期望或家族的文化传承。</w:t>
      </w:r>
    </w:p>
    <w:p w14:paraId="445A9525">
      <w:pPr>
        <w:rPr>
          <w:rFonts w:hint="eastAsia"/>
          <w:lang w:eastAsia="zh-CN"/>
        </w:rPr>
      </w:pPr>
    </w:p>
    <w:p w14:paraId="386F84F2">
      <w:pPr>
        <w:rPr>
          <w:rFonts w:hint="eastAsia"/>
          <w:lang w:eastAsia="zh-CN"/>
        </w:rPr>
      </w:pPr>
    </w:p>
    <w:p w14:paraId="38E9B5D6">
      <w:pPr>
        <w:rPr>
          <w:rFonts w:hint="eastAsia"/>
          <w:lang w:eastAsia="zh-CN"/>
        </w:rPr>
      </w:pPr>
    </w:p>
    <w:p w14:paraId="2DB0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名字的意义与背景</w:t>
      </w:r>
    </w:p>
    <w:p w14:paraId="3489E979">
      <w:pPr>
        <w:rPr>
          <w:rFonts w:hint="eastAsia"/>
          <w:lang w:eastAsia="zh-CN"/>
        </w:rPr>
      </w:pPr>
    </w:p>
    <w:p w14:paraId="5B61E9A3">
      <w:pPr>
        <w:rPr>
          <w:rFonts w:hint="eastAsia"/>
          <w:lang w:eastAsia="zh-CN"/>
        </w:rPr>
      </w:pPr>
    </w:p>
    <w:p w14:paraId="4A2E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比权这个名字，从字面上理解，“比”有比较、比赛之意，同时也可指代一种和谐的关系；“权”则常常与权力、权益相关联，也可表示平衡和公正。因此，比权这个名字或许寄托了父母希望孩子能够公平公正地对待他人，或者在生活中找到自己的平衡点，在各个方面都能取得成功和满足的美好愿望。</w:t>
      </w:r>
    </w:p>
    <w:p w14:paraId="0FED2A71">
      <w:pPr>
        <w:rPr>
          <w:rFonts w:hint="eastAsia"/>
          <w:lang w:eastAsia="zh-CN"/>
        </w:rPr>
      </w:pPr>
    </w:p>
    <w:p w14:paraId="0BE88FC1">
      <w:pPr>
        <w:rPr>
          <w:rFonts w:hint="eastAsia"/>
          <w:lang w:eastAsia="zh-CN"/>
        </w:rPr>
      </w:pPr>
    </w:p>
    <w:p w14:paraId="2A93A58D">
      <w:pPr>
        <w:rPr>
          <w:rFonts w:hint="eastAsia"/>
          <w:lang w:eastAsia="zh-CN"/>
        </w:rPr>
      </w:pPr>
    </w:p>
    <w:p w14:paraId="012A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文化背景下的姓名</w:t>
      </w:r>
    </w:p>
    <w:p w14:paraId="1CB6D1C8">
      <w:pPr>
        <w:rPr>
          <w:rFonts w:hint="eastAsia"/>
          <w:lang w:eastAsia="zh-CN"/>
        </w:rPr>
      </w:pPr>
    </w:p>
    <w:p w14:paraId="432288D9">
      <w:pPr>
        <w:rPr>
          <w:rFonts w:hint="eastAsia"/>
          <w:lang w:eastAsia="zh-CN"/>
        </w:rPr>
      </w:pPr>
    </w:p>
    <w:p w14:paraId="7FF2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起名是一件非常讲究的事情。父母往往会根据出生时的情况、家族辈分、对孩子的期望等因素来给孩子取名。蒋比权这一名字也不例外，它不仅仅是一串简单的汉字组合，更承载着家庭的文化底蕴和个人未来发展的期许。随着时代的发展，现代父母在为孩子取名时也会考虑名字的独特性和含义，以求与众不同。</w:t>
      </w:r>
    </w:p>
    <w:p w14:paraId="2B63C913">
      <w:pPr>
        <w:rPr>
          <w:rFonts w:hint="eastAsia"/>
          <w:lang w:eastAsia="zh-CN"/>
        </w:rPr>
      </w:pPr>
    </w:p>
    <w:p w14:paraId="416804EF">
      <w:pPr>
        <w:rPr>
          <w:rFonts w:hint="eastAsia"/>
          <w:lang w:eastAsia="zh-CN"/>
        </w:rPr>
      </w:pPr>
    </w:p>
    <w:p w14:paraId="7DBBD91F">
      <w:pPr>
        <w:rPr>
          <w:rFonts w:hint="eastAsia"/>
          <w:lang w:eastAsia="zh-CN"/>
        </w:rPr>
      </w:pPr>
    </w:p>
    <w:p w14:paraId="6266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当代社会中的应用</w:t>
      </w:r>
    </w:p>
    <w:p w14:paraId="70077D7F">
      <w:pPr>
        <w:rPr>
          <w:rFonts w:hint="eastAsia"/>
          <w:lang w:eastAsia="zh-CN"/>
        </w:rPr>
      </w:pPr>
    </w:p>
    <w:p w14:paraId="1EAE7F45">
      <w:pPr>
        <w:rPr>
          <w:rFonts w:hint="eastAsia"/>
          <w:lang w:eastAsia="zh-CN"/>
        </w:rPr>
      </w:pPr>
    </w:p>
    <w:p w14:paraId="09C3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在现代社会中，无论是办理证件、注册社交媒体账号还是参加各种考试和活动，准确使用自己的名字拼音都是至关重要的。对于蒋比权而言，正确书写并使用自己的拼音“Jiǎng Bǐquán”，不仅有助于保护个人身份信息的安全，也方便了在国际交流中的自我介绍，让世界更好地认识他。</w:t>
      </w:r>
    </w:p>
    <w:p w14:paraId="4BAA9FD7">
      <w:pPr>
        <w:rPr>
          <w:rFonts w:hint="eastAsia"/>
          <w:lang w:eastAsia="zh-CN"/>
        </w:rPr>
      </w:pPr>
    </w:p>
    <w:p w14:paraId="5E30B400">
      <w:pPr>
        <w:rPr>
          <w:rFonts w:hint="eastAsia"/>
          <w:lang w:eastAsia="zh-CN"/>
        </w:rPr>
      </w:pPr>
    </w:p>
    <w:p w14:paraId="1EBC18C8">
      <w:pPr>
        <w:rPr>
          <w:rFonts w:hint="eastAsia"/>
          <w:lang w:eastAsia="zh-CN"/>
        </w:rPr>
      </w:pPr>
    </w:p>
    <w:p w14:paraId="07BD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052260">
      <w:pPr>
        <w:rPr>
          <w:rFonts w:hint="eastAsia"/>
          <w:lang w:eastAsia="zh-CN"/>
        </w:rPr>
      </w:pPr>
    </w:p>
    <w:p w14:paraId="0DD538C6">
      <w:pPr>
        <w:rPr>
          <w:rFonts w:hint="eastAsia"/>
          <w:lang w:eastAsia="zh-CN"/>
        </w:rPr>
      </w:pPr>
    </w:p>
    <w:p w14:paraId="2315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通过上述分析可以看出，蒋比权这个名字及其拼音“Jiǎng Bǐquán”，不仅仅是个人身份的标识符，更是连接家庭文化、个人梦想以及社会认同的重要纽带。无论是在日常生活中还是未来的事业发展道路上，这个充满意义的名字都将伴随着他，见证每一个成长的瞬间。</w:t>
      </w:r>
    </w:p>
    <w:p w14:paraId="0D3C0154">
      <w:pPr>
        <w:rPr>
          <w:rFonts w:hint="eastAsia"/>
          <w:lang w:eastAsia="zh-CN"/>
        </w:rPr>
      </w:pPr>
    </w:p>
    <w:p w14:paraId="73D41780">
      <w:pPr>
        <w:rPr>
          <w:rFonts w:hint="eastAsia"/>
          <w:lang w:eastAsia="zh-CN"/>
        </w:rPr>
      </w:pPr>
    </w:p>
    <w:p w14:paraId="18A1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B8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2025-10-13T15:16:55Z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5F217FAA89034308B92AC8A329772ADF_12</vt:lpwstr>
  </property>
</Properties>
</file>