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848EB">
      <w:pPr>
        <w:rPr>
          <w:rFonts w:hint="eastAsia"/>
          <w:lang w:eastAsia="zh-CN"/>
        </w:rPr>
      </w:pPr>
      <w:bookmarkStart w:id="0" w:name="_GoBack"/>
      <w:bookmarkEnd w:id="0"/>
      <w:r>
        <w:rPr>
          <w:rFonts w:hint="eastAsia"/>
          <w:lang w:eastAsia="zh-CN"/>
        </w:rPr>
        <w:t>荒蛮的拼音是什么</w:t>
      </w:r>
    </w:p>
    <w:p w14:paraId="2FE01222">
      <w:pPr>
        <w:rPr>
          <w:rFonts w:hint="eastAsia"/>
          <w:lang w:eastAsia="zh-CN"/>
        </w:rPr>
      </w:pPr>
      <w:r>
        <w:rPr>
          <w:rFonts w:hint="eastAsia"/>
          <w:lang w:eastAsia="zh-CN"/>
        </w:rPr>
        <w:t>荒蛮，“huāng mán”，这个词汇在现代汉语中并不常见，但它所蕴含的文化意义和历史背景却异常丰富。荒蛮一词通常用来描述未被开发、自然状态保存较为完整的地域，或者是形容文明程度较低的社会群体。尽管这个词带有某种程度上的主观色彩，它还是帮助我们理解了不同文化和社会发展阶段之间的差异。</w:t>
      </w:r>
    </w:p>
    <w:p w14:paraId="79D0F693">
      <w:pPr>
        <w:rPr>
          <w:rFonts w:hint="eastAsia"/>
          <w:lang w:eastAsia="zh-CN"/>
        </w:rPr>
      </w:pPr>
    </w:p>
    <w:p w14:paraId="2733207A">
      <w:pPr>
        <w:rPr>
          <w:rFonts w:hint="eastAsia"/>
          <w:lang w:eastAsia="zh-CN"/>
        </w:rPr>
      </w:pPr>
    </w:p>
    <w:p w14:paraId="45ACBAF9">
      <w:pPr>
        <w:rPr>
          <w:rFonts w:hint="eastAsia"/>
          <w:lang w:eastAsia="zh-CN"/>
        </w:rPr>
      </w:pPr>
      <w:r>
        <w:rPr>
          <w:rFonts w:hint="eastAsia"/>
          <w:lang w:eastAsia="zh-CN"/>
        </w:rPr>
        <w:t>词语的来源与演变</w:t>
      </w:r>
    </w:p>
    <w:p w14:paraId="5A127133">
      <w:pPr>
        <w:rPr>
          <w:rFonts w:hint="eastAsia"/>
          <w:lang w:eastAsia="zh-CN"/>
        </w:rPr>
      </w:pPr>
      <w:r>
        <w:rPr>
          <w:rFonts w:hint="eastAsia"/>
          <w:lang w:eastAsia="zh-CN"/>
        </w:rPr>
        <w:t>“荒蛮”这一词汇的历史可以追溯到中国古代文献中，当时用于描述边疆地区或是远离中原文化的少数民族聚居地。随着时代的变迁，该词的意义也经历了演化，从单纯的地理描述扩展到了对文化和文明程度的评价。然而，在现代社会，使用“荒蛮”时应更加谨慎，以避免对任何文化或人群造成不必要的贬低或误解。</w:t>
      </w:r>
    </w:p>
    <w:p w14:paraId="6D1B7772">
      <w:pPr>
        <w:rPr>
          <w:rFonts w:hint="eastAsia"/>
          <w:lang w:eastAsia="zh-CN"/>
        </w:rPr>
      </w:pPr>
    </w:p>
    <w:p w14:paraId="51AC3EA2">
      <w:pPr>
        <w:rPr>
          <w:rFonts w:hint="eastAsia"/>
          <w:lang w:eastAsia="zh-CN"/>
        </w:rPr>
      </w:pPr>
    </w:p>
    <w:p w14:paraId="36CD63B5">
      <w:pPr>
        <w:rPr>
          <w:rFonts w:hint="eastAsia"/>
          <w:lang w:eastAsia="zh-CN"/>
        </w:rPr>
      </w:pPr>
      <w:r>
        <w:rPr>
          <w:rFonts w:hint="eastAsia"/>
          <w:lang w:eastAsia="zh-CN"/>
        </w:rPr>
        <w:t>荒蛮与文明的关系探讨</w:t>
      </w:r>
    </w:p>
    <w:p w14:paraId="4E3265ED">
      <w:pPr>
        <w:rPr>
          <w:rFonts w:hint="eastAsia"/>
          <w:lang w:eastAsia="zh-CN"/>
        </w:rPr>
      </w:pPr>
      <w:r>
        <w:rPr>
          <w:rFonts w:hint="eastAsia"/>
          <w:lang w:eastAsia="zh-CN"/>
        </w:rPr>
        <w:t>荒蛮与文明是相对的概念，它们之间并没有绝对的界限。一个地方是否被认为是荒蛮往往取决于观察者的视角和其所处的社会环境。历史上，许多被称为“荒蛮”的地方实际上拥有着独特而丰富的文化传统。例如，亚马逊雨林中的原住民社会虽然可能不符合外界对于“文明”的定义标准，但他们有着复杂的社会结构和深厚的精神信仰体系。</w:t>
      </w:r>
    </w:p>
    <w:p w14:paraId="35243A23">
      <w:pPr>
        <w:rPr>
          <w:rFonts w:hint="eastAsia"/>
          <w:lang w:eastAsia="zh-CN"/>
        </w:rPr>
      </w:pPr>
    </w:p>
    <w:p w14:paraId="0591EAF8">
      <w:pPr>
        <w:rPr>
          <w:rFonts w:hint="eastAsia"/>
          <w:lang w:eastAsia="zh-CN"/>
        </w:rPr>
      </w:pPr>
    </w:p>
    <w:p w14:paraId="12F2A345">
      <w:pPr>
        <w:rPr>
          <w:rFonts w:hint="eastAsia"/>
          <w:lang w:eastAsia="zh-CN"/>
        </w:rPr>
      </w:pPr>
      <w:r>
        <w:rPr>
          <w:rFonts w:hint="eastAsia"/>
          <w:lang w:eastAsia="zh-CN"/>
        </w:rPr>
        <w:t>当代语境下的“荒蛮”</w:t>
      </w:r>
    </w:p>
    <w:p w14:paraId="2EC0C6DA">
      <w:pPr>
        <w:rPr>
          <w:rFonts w:hint="eastAsia"/>
          <w:lang w:eastAsia="zh-CN"/>
        </w:rPr>
      </w:pPr>
      <w:r>
        <w:rPr>
          <w:rFonts w:hint="eastAsia"/>
          <w:lang w:eastAsia="zh-CN"/>
        </w:rPr>
        <w:t>在当代社会，“荒蛮”更多地被用来形容那些尚未受到大规模人类活动影响的自然区域，如偏远的森林、沙漠或极地地区。这些地方因其原始之美和生物多样性而受到关注，同时也面临着环境保护与资源开发之间的挑战。如何在促进经济发展的同时保护好这些“荒蛮之地”，成为了全球共同面临的课题。</w:t>
      </w:r>
    </w:p>
    <w:p w14:paraId="51F91AD6">
      <w:pPr>
        <w:rPr>
          <w:rFonts w:hint="eastAsia"/>
          <w:lang w:eastAsia="zh-CN"/>
        </w:rPr>
      </w:pPr>
    </w:p>
    <w:p w14:paraId="22553DDF">
      <w:pPr>
        <w:rPr>
          <w:rFonts w:hint="eastAsia"/>
          <w:lang w:eastAsia="zh-CN"/>
        </w:rPr>
      </w:pPr>
    </w:p>
    <w:p w14:paraId="08FFE6B8">
      <w:pPr>
        <w:rPr>
          <w:rFonts w:hint="eastAsia"/>
          <w:lang w:eastAsia="zh-CN"/>
        </w:rPr>
      </w:pPr>
      <w:r>
        <w:rPr>
          <w:rFonts w:hint="eastAsia"/>
          <w:lang w:eastAsia="zh-CN"/>
        </w:rPr>
        <w:t>最后的总结</w:t>
      </w:r>
    </w:p>
    <w:p w14:paraId="2BFA0F09">
      <w:pPr>
        <w:rPr>
          <w:rFonts w:hint="eastAsia"/>
          <w:lang w:eastAsia="zh-CN"/>
        </w:rPr>
      </w:pPr>
      <w:r>
        <w:rPr>
          <w:rFonts w:hint="eastAsia"/>
          <w:lang w:eastAsia="zh-CN"/>
        </w:rPr>
        <w:t>“荒蛮”的拼音虽简单——“huāng mán”，但其背后承载的内容却十分深刻。通过探索这一词汇及其含义的变化，我们可以更好地理解不同文化之间的相互关系以及人类社会发展历程中的多样性。这也提醒我们要以开放和尊重的态度去面对世界上不同的文化和自然景观。</w:t>
      </w:r>
    </w:p>
    <w:p w14:paraId="7010AECF">
      <w:pPr>
        <w:rPr>
          <w:rFonts w:hint="eastAsia"/>
          <w:lang w:eastAsia="zh-CN"/>
        </w:rPr>
      </w:pPr>
    </w:p>
    <w:p w14:paraId="400F870C">
      <w:pPr>
        <w:rPr>
          <w:rFonts w:hint="eastAsia"/>
          <w:lang w:eastAsia="zh-CN"/>
        </w:rPr>
      </w:pPr>
      <w:r>
        <w:rPr>
          <w:rFonts w:hint="eastAsia"/>
          <w:lang w:eastAsia="zh-CN"/>
        </w:rPr>
        <w:t>本文是由懂得生活网（dongdeshenghuo.com）为大家创作</w:t>
      </w:r>
    </w:p>
    <w:p w14:paraId="38BD43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A3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2025-10-13T14:40:12Z</dcterms:created>
  <cp:lastModifiedBy>Administrator</cp:lastModifiedBy>
  <dcterms:modified xsi:type="dcterms:W3CDTF">2025-10-13T14:40:13Z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1AF37C4DF5084D2DB7211B11FFAA4AAD_12</vt:lpwstr>
  </property>
</Properties>
</file>