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D222A">
      <w:pPr>
        <w:rPr>
          <w:rFonts w:hint="eastAsia"/>
          <w:lang w:eastAsia="zh-CN"/>
        </w:rPr>
      </w:pPr>
      <w:bookmarkStart w:id="0" w:name="_GoBack"/>
      <w:bookmarkEnd w:id="0"/>
      <w:r>
        <w:rPr>
          <w:rFonts w:hint="eastAsia"/>
          <w:lang w:eastAsia="zh-CN"/>
        </w:rPr>
        <w:t>汉语拼音简介</w:t>
      </w:r>
    </w:p>
    <w:p w14:paraId="5E50880F">
      <w:pPr>
        <w:rPr>
          <w:rFonts w:hint="eastAsia"/>
          <w:lang w:eastAsia="zh-CN"/>
        </w:rPr>
      </w:pPr>
      <w:r>
        <w:rPr>
          <w:rFonts w:hint="eastAsia"/>
          <w:lang w:eastAsia="zh-CN"/>
        </w:rPr>
        <w:t>汉语拼音是汉字注音的符号系统，1958年在中国大陆正式推行。作为帮助学习标准普通话发音的重要工具，汉语拼音在教育、翻译以及计算机输入等多个领域发挥着不可或缺的作用。</w:t>
      </w:r>
    </w:p>
    <w:p w14:paraId="13468EEF">
      <w:pPr>
        <w:rPr>
          <w:rFonts w:hint="eastAsia"/>
          <w:lang w:eastAsia="zh-CN"/>
        </w:rPr>
      </w:pPr>
    </w:p>
    <w:p w14:paraId="457F00F9">
      <w:pPr>
        <w:rPr>
          <w:rFonts w:hint="eastAsia"/>
          <w:lang w:eastAsia="zh-CN"/>
        </w:rPr>
      </w:pPr>
    </w:p>
    <w:p w14:paraId="3C900D40">
      <w:pPr>
        <w:rPr>
          <w:rFonts w:hint="eastAsia"/>
          <w:lang w:eastAsia="zh-CN"/>
        </w:rPr>
      </w:pPr>
      <w:r>
        <w:rPr>
          <w:rFonts w:hint="eastAsia"/>
          <w:lang w:eastAsia="zh-CN"/>
        </w:rPr>
        <w:t>历史发展</w:t>
      </w:r>
    </w:p>
    <w:p w14:paraId="2352CB76">
      <w:pPr>
        <w:rPr>
          <w:rFonts w:hint="eastAsia"/>
          <w:lang w:eastAsia="zh-CN"/>
        </w:rPr>
      </w:pPr>
      <w:r>
        <w:rPr>
          <w:rFonts w:hint="eastAsia"/>
          <w:lang w:eastAsia="zh-CN"/>
        </w:rPr>
        <w:t>汉语拼音方案是在广泛吸收了国内外多种汉字注音方法的基础上制定出来的。它的前身可以追溯到明清时期的切音字运动。经过多年的探索与实践，最终形成了今天我们所见的这套系统，它不仅简化了汉字的学习难度，也为中外文化交流提供了便利。</w:t>
      </w:r>
    </w:p>
    <w:p w14:paraId="44874EA0">
      <w:pPr>
        <w:rPr>
          <w:rFonts w:hint="eastAsia"/>
          <w:lang w:eastAsia="zh-CN"/>
        </w:rPr>
      </w:pPr>
    </w:p>
    <w:p w14:paraId="2BDB595E">
      <w:pPr>
        <w:rPr>
          <w:rFonts w:hint="eastAsia"/>
          <w:lang w:eastAsia="zh-CN"/>
        </w:rPr>
      </w:pPr>
    </w:p>
    <w:p w14:paraId="003BCF40">
      <w:pPr>
        <w:rPr>
          <w:rFonts w:hint="eastAsia"/>
          <w:lang w:eastAsia="zh-CN"/>
        </w:rPr>
      </w:pPr>
      <w:r>
        <w:rPr>
          <w:rFonts w:hint="eastAsia"/>
          <w:lang w:eastAsia="zh-CN"/>
        </w:rPr>
        <w:t>基本构成</w:t>
      </w:r>
    </w:p>
    <w:p w14:paraId="5A37EE24">
      <w:pPr>
        <w:rPr>
          <w:rFonts w:hint="eastAsia"/>
          <w:lang w:eastAsia="zh-CN"/>
        </w:rPr>
      </w:pPr>
      <w:r>
        <w:rPr>
          <w:rFonts w:hint="eastAsia"/>
          <w:lang w:eastAsia="zh-CN"/>
        </w:rPr>
        <w:t>汉语拼音由声母、韵母和声调三部分组成。其中，声母位于音节前部，韵母紧随其后，而声调则标注在韵母上方。通过不同的组合方式，汉语拼音能够准确地表示出所有普通话中的语音。</w:t>
      </w:r>
    </w:p>
    <w:p w14:paraId="44F0972D">
      <w:pPr>
        <w:rPr>
          <w:rFonts w:hint="eastAsia"/>
          <w:lang w:eastAsia="zh-CN"/>
        </w:rPr>
      </w:pPr>
    </w:p>
    <w:p w14:paraId="0B36426A">
      <w:pPr>
        <w:rPr>
          <w:rFonts w:hint="eastAsia"/>
          <w:lang w:eastAsia="zh-CN"/>
        </w:rPr>
      </w:pPr>
    </w:p>
    <w:p w14:paraId="5D00B844">
      <w:pPr>
        <w:rPr>
          <w:rFonts w:hint="eastAsia"/>
          <w:lang w:eastAsia="zh-CN"/>
        </w:rPr>
      </w:pPr>
      <w:r>
        <w:rPr>
          <w:rFonts w:hint="eastAsia"/>
          <w:lang w:eastAsia="zh-CN"/>
        </w:rPr>
        <w:t>应用领域</w:t>
      </w:r>
    </w:p>
    <w:p w14:paraId="2FC11F9C">
      <w:pPr>
        <w:rPr>
          <w:rFonts w:hint="eastAsia"/>
          <w:lang w:eastAsia="zh-CN"/>
        </w:rPr>
      </w:pPr>
      <w:r>
        <w:rPr>
          <w:rFonts w:hint="eastAsia"/>
          <w:lang w:eastAsia="zh-CN"/>
        </w:rPr>
        <w:t>汉语拼音的应用极为广泛，从基础教育中的识字教学，到对外汉语教学中的发音指导；从电子设备上的中文输入法设计，到网络搜索引擎中的关键词匹配，汉语拼音无处不在。在推广普通话、促进民族团结等方面也扮演着重要角色。</w:t>
      </w:r>
    </w:p>
    <w:p w14:paraId="1D1624C7">
      <w:pPr>
        <w:rPr>
          <w:rFonts w:hint="eastAsia"/>
          <w:lang w:eastAsia="zh-CN"/>
        </w:rPr>
      </w:pPr>
    </w:p>
    <w:p w14:paraId="4D8EE96F">
      <w:pPr>
        <w:rPr>
          <w:rFonts w:hint="eastAsia"/>
          <w:lang w:eastAsia="zh-CN"/>
        </w:rPr>
      </w:pPr>
    </w:p>
    <w:p w14:paraId="4C768346">
      <w:pPr>
        <w:rPr>
          <w:rFonts w:hint="eastAsia"/>
          <w:lang w:eastAsia="zh-CN"/>
        </w:rPr>
      </w:pPr>
      <w:r>
        <w:rPr>
          <w:rFonts w:hint="eastAsia"/>
          <w:lang w:eastAsia="zh-CN"/>
        </w:rPr>
        <w:t>国际影响</w:t>
      </w:r>
    </w:p>
    <w:p w14:paraId="666BAB50">
      <w:pPr>
        <w:rPr>
          <w:rFonts w:hint="eastAsia"/>
          <w:lang w:eastAsia="zh-CN"/>
        </w:rPr>
      </w:pPr>
      <w:r>
        <w:rPr>
          <w:rFonts w:hint="eastAsia"/>
          <w:lang w:eastAsia="zh-CN"/>
        </w:rPr>
        <w:t>随着中国在全球影响力的增长，汉语热持续升温，越来越多的外国人开始学习汉语。汉语拼音作为入门钥匙，极大地降低了汉语学习的门槛，促进了中国文化向世界的传播。</w:t>
      </w:r>
    </w:p>
    <w:p w14:paraId="76211D27">
      <w:pPr>
        <w:rPr>
          <w:rFonts w:hint="eastAsia"/>
          <w:lang w:eastAsia="zh-CN"/>
        </w:rPr>
      </w:pPr>
    </w:p>
    <w:p w14:paraId="5B87BBBF">
      <w:pPr>
        <w:rPr>
          <w:rFonts w:hint="eastAsia"/>
          <w:lang w:eastAsia="zh-CN"/>
        </w:rPr>
      </w:pPr>
      <w:r>
        <w:rPr>
          <w:rFonts w:hint="eastAsia"/>
          <w:lang w:eastAsia="zh-CN"/>
        </w:rPr>
        <w:t>本文是由懂得生活网（dongdeshenghuo.com）为大家创作</w:t>
      </w:r>
    </w:p>
    <w:p w14:paraId="2596F0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772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2025-10-14T03:23:54Z</dcterms:created>
  <cp:lastModifiedBy>Administrator</cp:lastModifiedBy>
  <dcterms:modified xsi:type="dcterms:W3CDTF">2025-10-14T03:23:54Z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67B359D53D2B487A96BB05617C7A2F38_12</vt:lpwstr>
  </property>
</Properties>
</file>