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B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花型拼音怎么打字</w:t>
      </w:r>
    </w:p>
    <w:p w14:paraId="3F9E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无论是使用电脑还是手机，我们经常会遇到需要输入一些特殊词汇的情况，比如“花型”。对于那些不太熟悉拼音输入法的朋友来说，如何准确快速地打出这些词可能会有点困惑。其实，“花型”这个词组的拼音输入非常直接和简单，接下来我们就详细讲解一下。</w:t>
      </w:r>
    </w:p>
    <w:p w14:paraId="0C10CFC6">
      <w:pPr>
        <w:rPr>
          <w:rFonts w:hint="eastAsia"/>
          <w:lang w:eastAsia="zh-CN"/>
        </w:rPr>
      </w:pPr>
    </w:p>
    <w:p w14:paraId="330145A7">
      <w:pPr>
        <w:rPr>
          <w:rFonts w:hint="eastAsia"/>
          <w:lang w:eastAsia="zh-CN"/>
        </w:rPr>
      </w:pPr>
    </w:p>
    <w:p w14:paraId="0F02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拼音输入基础</w:t>
      </w:r>
    </w:p>
    <w:p w14:paraId="3141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输入的基础知识。拼音输入法是目前最常用的中文输入方式之一，它基于汉语拼音，用户只需要按照汉字的标准拼音进行输入，就可以轻松找到对应的汉字。每个汉字都有其独特的拼音组合，而词组则是由两个或更多汉字组成，因此它们的拼音就是各自汉字拼音的组合。例如，“花型”的拼音为“huā xíng”，其中“huā”对应“花”，而“xíng”则对应“型”。</w:t>
      </w:r>
    </w:p>
    <w:p w14:paraId="6671F269">
      <w:pPr>
        <w:rPr>
          <w:rFonts w:hint="eastAsia"/>
          <w:lang w:eastAsia="zh-CN"/>
        </w:rPr>
      </w:pPr>
    </w:p>
    <w:p w14:paraId="7D0E3A55">
      <w:pPr>
        <w:rPr>
          <w:rFonts w:hint="eastAsia"/>
          <w:lang w:eastAsia="zh-CN"/>
        </w:rPr>
      </w:pPr>
    </w:p>
    <w:p w14:paraId="529D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如何输入“花型”</w:t>
      </w:r>
    </w:p>
    <w:p w14:paraId="2B77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花型”，只需在拼音输入法下依次键入“hua”和“xing”，然后从出现的候选词列表中选择“花型”即可。值得注意的是，由于中文同音字非常多，在输入拼音后可能需要翻页或者更精确地选择才能找到想要的词语。大多数现代输入法都会根据用户的输入习惯自动调整候选词的顺序，使得常用词更容易被选中。</w:t>
      </w:r>
    </w:p>
    <w:p w14:paraId="6E056766">
      <w:pPr>
        <w:rPr>
          <w:rFonts w:hint="eastAsia"/>
          <w:lang w:eastAsia="zh-CN"/>
        </w:rPr>
      </w:pPr>
    </w:p>
    <w:p w14:paraId="3EDEBF43">
      <w:pPr>
        <w:rPr>
          <w:rFonts w:hint="eastAsia"/>
          <w:lang w:eastAsia="zh-CN"/>
        </w:rPr>
      </w:pPr>
    </w:p>
    <w:p w14:paraId="7023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3B5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以下几种方法：一是启用模糊音设置，这样即使你不确定某些字的确切发音，也可以通过近似的拼音找到目标汉字；二是学习并使用简拼，即只输入每个字拼音的首字母，这种方法特别适合于长词或短语的快速输入；三是利用输入法的记忆功能，经常使用的词语会被记录下来，之后输入时会优先显示。</w:t>
      </w:r>
    </w:p>
    <w:p w14:paraId="57B24555">
      <w:pPr>
        <w:rPr>
          <w:rFonts w:hint="eastAsia"/>
          <w:lang w:eastAsia="zh-CN"/>
        </w:rPr>
      </w:pPr>
    </w:p>
    <w:p w14:paraId="619C2F6B">
      <w:pPr>
        <w:rPr>
          <w:rFonts w:hint="eastAsia"/>
          <w:lang w:eastAsia="zh-CN"/>
        </w:rPr>
      </w:pPr>
    </w:p>
    <w:p w14:paraId="5682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1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型拼音怎么打字”并不是一个复杂的问题。通过了解基本的拼音规则，并结合上述提到的一些小技巧，即使是初学者也能迅速掌握正确的输入方法。熟练掌握拼音输入法不仅能提升工作效率，还能让我们的日常生活更加便捷。希望这篇介绍能够帮助到有需要的朋友们，让大家都能更加自如地使用中文输入法。</w:t>
      </w:r>
    </w:p>
    <w:p w14:paraId="55B21635">
      <w:pPr>
        <w:rPr>
          <w:rFonts w:hint="eastAsia"/>
          <w:lang w:eastAsia="zh-CN"/>
        </w:rPr>
      </w:pPr>
    </w:p>
    <w:p w14:paraId="2BD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16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2618B03CC9B34BE8A355F60B9F50DD23_12</vt:lpwstr>
  </property>
</Properties>
</file>