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F21E9">
      <w:pPr>
        <w:rPr>
          <w:rFonts w:hint="eastAsia"/>
          <w:lang w:eastAsia="zh-CN"/>
        </w:rPr>
      </w:pPr>
      <w:bookmarkStart w:id="0" w:name="_GoBack"/>
      <w:bookmarkEnd w:id="0"/>
      <w:r>
        <w:rPr>
          <w:rFonts w:hint="eastAsia"/>
          <w:lang w:eastAsia="zh-CN"/>
        </w:rPr>
        <w:t>JIé</w:t>
      </w:r>
    </w:p>
    <w:p w14:paraId="32D05932">
      <w:pPr>
        <w:rPr>
          <w:rFonts w:hint="eastAsia"/>
          <w:lang w:eastAsia="zh-CN"/>
        </w:rPr>
      </w:pPr>
      <w:r>
        <w:rPr>
          <w:rFonts w:hint="eastAsia"/>
          <w:lang w:eastAsia="zh-CN"/>
        </w:rPr>
        <w:t>节，这个汉字蕴含了丰富的文化内涵和深厚的历史底蕴。从传统节日到生活方式中的各种“节”，它贯穿了中华文化的方方面面，成为连接古今的重要纽带。</w:t>
      </w:r>
    </w:p>
    <w:p w14:paraId="318FF06A">
      <w:pPr>
        <w:rPr>
          <w:rFonts w:hint="eastAsia"/>
          <w:lang w:eastAsia="zh-CN"/>
        </w:rPr>
      </w:pPr>
    </w:p>
    <w:p w14:paraId="5B676092">
      <w:pPr>
        <w:rPr>
          <w:rFonts w:hint="eastAsia"/>
          <w:lang w:eastAsia="zh-CN"/>
        </w:rPr>
      </w:pPr>
    </w:p>
    <w:p w14:paraId="54FFEC7E">
      <w:pPr>
        <w:rPr>
          <w:rFonts w:hint="eastAsia"/>
          <w:lang w:eastAsia="zh-CN"/>
        </w:rPr>
      </w:pPr>
      <w:r>
        <w:rPr>
          <w:rFonts w:hint="eastAsia"/>
          <w:lang w:eastAsia="zh-CN"/>
        </w:rPr>
        <w:t>历史渊源</w:t>
      </w:r>
    </w:p>
    <w:p w14:paraId="6D70621C">
      <w:pPr>
        <w:rPr>
          <w:rFonts w:hint="eastAsia"/>
          <w:lang w:eastAsia="zh-CN"/>
        </w:rPr>
      </w:pPr>
      <w:r>
        <w:rPr>
          <w:rFonts w:hint="eastAsia"/>
          <w:lang w:eastAsia="zh-CN"/>
        </w:rPr>
        <w:t>在古代中国，节的概念首先与天文历法紧密相连。古人通过观察天象、气候的变化来划分一年的时间节点，这些时间节点逐渐演变成了今天我们所熟知的各种节日。例如春节，作为中华民族最为重要的传统节日之一，它不仅象征着新年的开始，也是家庭团聚、辞旧迎新的时刻。清明节、端午节等也都有着各自独特的来历和庆祝方式，反映了中国古代社会对自然规律的尊重以及人与自然和谐相处的理念。</w:t>
      </w:r>
    </w:p>
    <w:p w14:paraId="62EE5413">
      <w:pPr>
        <w:rPr>
          <w:rFonts w:hint="eastAsia"/>
          <w:lang w:eastAsia="zh-CN"/>
        </w:rPr>
      </w:pPr>
    </w:p>
    <w:p w14:paraId="4E7E24FA">
      <w:pPr>
        <w:rPr>
          <w:rFonts w:hint="eastAsia"/>
          <w:lang w:eastAsia="zh-CN"/>
        </w:rPr>
      </w:pPr>
    </w:p>
    <w:p w14:paraId="13DD1645">
      <w:pPr>
        <w:rPr>
          <w:rFonts w:hint="eastAsia"/>
          <w:lang w:eastAsia="zh-CN"/>
        </w:rPr>
      </w:pPr>
      <w:r>
        <w:rPr>
          <w:rFonts w:hint="eastAsia"/>
          <w:lang w:eastAsia="zh-CN"/>
        </w:rPr>
        <w:t>文化价值</w:t>
      </w:r>
    </w:p>
    <w:p w14:paraId="4AC1F996">
      <w:pPr>
        <w:rPr>
          <w:rFonts w:hint="eastAsia"/>
          <w:lang w:eastAsia="zh-CN"/>
        </w:rPr>
      </w:pPr>
      <w:r>
        <w:rPr>
          <w:rFonts w:hint="eastAsia"/>
          <w:lang w:eastAsia="zh-CN"/>
        </w:rPr>
        <w:t>节，不仅仅是一种时间上的划分，更是一种文化的传承和体现。每一个节日背后都蕴含着深厚的文化意义和社会功能。比如中秋节，它不仅是家人共赏明月、品尝月饼的美好时光，更是寄托着人们对团圆美满生活的向往。通过庆祝这些节日，传统文化得以代代相传，成为维系民族情感的重要桥梁。</w:t>
      </w:r>
    </w:p>
    <w:p w14:paraId="36E67C61">
      <w:pPr>
        <w:rPr>
          <w:rFonts w:hint="eastAsia"/>
          <w:lang w:eastAsia="zh-CN"/>
        </w:rPr>
      </w:pPr>
    </w:p>
    <w:p w14:paraId="4A622DF7">
      <w:pPr>
        <w:rPr>
          <w:rFonts w:hint="eastAsia"/>
          <w:lang w:eastAsia="zh-CN"/>
        </w:rPr>
      </w:pPr>
    </w:p>
    <w:p w14:paraId="6EE2852D">
      <w:pPr>
        <w:rPr>
          <w:rFonts w:hint="eastAsia"/>
          <w:lang w:eastAsia="zh-CN"/>
        </w:rPr>
      </w:pPr>
      <w:r>
        <w:rPr>
          <w:rFonts w:hint="eastAsia"/>
          <w:lang w:eastAsia="zh-CN"/>
        </w:rPr>
        <w:t>现代社会的影响</w:t>
      </w:r>
    </w:p>
    <w:p w14:paraId="76F27746">
      <w:pPr>
        <w:rPr>
          <w:rFonts w:hint="eastAsia"/>
          <w:lang w:eastAsia="zh-CN"/>
        </w:rPr>
      </w:pPr>
      <w:r>
        <w:rPr>
          <w:rFonts w:hint="eastAsia"/>
          <w:lang w:eastAsia="zh-CN"/>
        </w:rPr>
        <w:t>随着时代的发展和社会的进步，虽然一些传统节日的形式和内容发生了变化，但它们的核心价值和精神内核依然保留了下来。现代人在忙碌的生活节奏中，越来越重视通过庆祝节日来寻找心灵的慰藉和归属感。随着全球化进程的加快，中国传统节日也开始走向世界，成为中外文化交流的重要窗口。</w:t>
      </w:r>
    </w:p>
    <w:p w14:paraId="6AB5D739">
      <w:pPr>
        <w:rPr>
          <w:rFonts w:hint="eastAsia"/>
          <w:lang w:eastAsia="zh-CN"/>
        </w:rPr>
      </w:pPr>
    </w:p>
    <w:p w14:paraId="2916729C">
      <w:pPr>
        <w:rPr>
          <w:rFonts w:hint="eastAsia"/>
          <w:lang w:eastAsia="zh-CN"/>
        </w:rPr>
      </w:pPr>
    </w:p>
    <w:p w14:paraId="497C6723">
      <w:pPr>
        <w:rPr>
          <w:rFonts w:hint="eastAsia"/>
          <w:lang w:eastAsia="zh-CN"/>
        </w:rPr>
      </w:pPr>
      <w:r>
        <w:rPr>
          <w:rFonts w:hint="eastAsia"/>
          <w:lang w:eastAsia="zh-CN"/>
        </w:rPr>
        <w:t>最后的总结</w:t>
      </w:r>
    </w:p>
    <w:p w14:paraId="5294701E">
      <w:pPr>
        <w:rPr>
          <w:rFonts w:hint="eastAsia"/>
          <w:lang w:eastAsia="zh-CN"/>
        </w:rPr>
      </w:pPr>
      <w:r>
        <w:rPr>
          <w:rFonts w:hint="eastAsia"/>
          <w:lang w:eastAsia="zh-CN"/>
        </w:rPr>
        <w:t>“节”字不仅代表了一种时间的标记，更是中华文化宝库中的璀璨明珠。它承载着古人的智慧结晶，展现了中华民族悠久的历史文化和独特的生活方式。在未来，如何更好地保护和传承这些宝贵的文化遗产，使之在全球化的背景下焕发出新的活力，是我们每个人的责任。</w:t>
      </w:r>
    </w:p>
    <w:p w14:paraId="4E849612">
      <w:pPr>
        <w:rPr>
          <w:rFonts w:hint="eastAsia"/>
          <w:lang w:eastAsia="zh-CN"/>
        </w:rPr>
      </w:pPr>
    </w:p>
    <w:p w14:paraId="4E5A3498">
      <w:pPr>
        <w:rPr>
          <w:rFonts w:hint="eastAsia"/>
          <w:lang w:eastAsia="zh-CN"/>
        </w:rPr>
      </w:pPr>
      <w:r>
        <w:rPr>
          <w:rFonts w:hint="eastAsia"/>
          <w:lang w:eastAsia="zh-CN"/>
        </w:rPr>
        <w:t>本文是由懂得生活网（dongdeshenghuo.com）为大家创作</w:t>
      </w:r>
    </w:p>
    <w:p w14:paraId="298247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9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2025-10-13T15:23:16Z</dcterms:created>
  <cp:lastModifiedBy>Administrator</cp:lastModifiedBy>
  <dcterms:modified xsi:type="dcterms:W3CDTF">2025-10-13T15:23:16Z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6EA0A9C898C546F4A3AC45B4CBB7CA4F_12</vt:lpwstr>
  </property>
</Properties>
</file>