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44652">
      <w:pPr>
        <w:rPr>
          <w:rFonts w:hint="eastAsia"/>
          <w:lang w:eastAsia="zh-CN"/>
        </w:rPr>
      </w:pPr>
      <w:bookmarkStart w:id="0" w:name="_GoBack"/>
      <w:bookmarkEnd w:id="0"/>
      <w:r>
        <w:rPr>
          <w:rFonts w:hint="eastAsia"/>
          <w:lang w:eastAsia="zh-CN"/>
        </w:rPr>
        <w:t>NAO DE PINYIN DAXIE</w:t>
      </w:r>
    </w:p>
    <w:p w14:paraId="290A337A">
      <w:pPr>
        <w:rPr>
          <w:rFonts w:hint="eastAsia"/>
          <w:lang w:eastAsia="zh-CN"/>
        </w:rPr>
      </w:pPr>
      <w:r>
        <w:rPr>
          <w:rFonts w:hint="eastAsia"/>
          <w:lang w:eastAsia="zh-CN"/>
        </w:rPr>
        <w:t>在汉语拼音的世界里，每一个汉字都有其独特的发音方式。脑，这个字的拼音大写形式为“NAO”，它代表的是人体最为重要的器官之一——大脑。大脑作为神经系统的核心部分，负责调控我们的思维、情感以及身体的各种活动。</w:t>
      </w:r>
    </w:p>
    <w:p w14:paraId="39FBDD9A">
      <w:pPr>
        <w:rPr>
          <w:rFonts w:hint="eastAsia"/>
          <w:lang w:eastAsia="zh-CN"/>
        </w:rPr>
      </w:pPr>
    </w:p>
    <w:p w14:paraId="5E533D1B">
      <w:pPr>
        <w:rPr>
          <w:rFonts w:hint="eastAsia"/>
          <w:lang w:eastAsia="zh-CN"/>
        </w:rPr>
      </w:pPr>
    </w:p>
    <w:p w14:paraId="46C7E784">
      <w:pPr>
        <w:rPr>
          <w:rFonts w:hint="eastAsia"/>
          <w:lang w:eastAsia="zh-CN"/>
        </w:rPr>
      </w:pPr>
      <w:r>
        <w:rPr>
          <w:rFonts w:hint="eastAsia"/>
          <w:lang w:eastAsia="zh-CN"/>
        </w:rPr>
        <w:t>大脑的基本结构与功能</w:t>
      </w:r>
    </w:p>
    <w:p w14:paraId="161D1A91">
      <w:pPr>
        <w:rPr>
          <w:rFonts w:hint="eastAsia"/>
          <w:lang w:eastAsia="zh-CN"/>
        </w:rPr>
      </w:pPr>
      <w:r>
        <w:rPr>
          <w:rFonts w:hint="eastAsia"/>
          <w:lang w:eastAsia="zh-CN"/>
        </w:rPr>
        <w:t>大脑由左右两个半球组成，这两个半球通过一个叫做胼胝体的结构相连。每个半球又可以细分为额叶、顶叶、颞叶和枕叶四个区域。额叶主要负责高级认知功能，如决策制定、计划执行等；顶叶则处理感觉信息，比如触觉和空间定位；颞叶对于听觉处理和记忆形成至关重要；而枕叶则是视觉信息的主要处理中心。</w:t>
      </w:r>
    </w:p>
    <w:p w14:paraId="499C1BA7">
      <w:pPr>
        <w:rPr>
          <w:rFonts w:hint="eastAsia"/>
          <w:lang w:eastAsia="zh-CN"/>
        </w:rPr>
      </w:pPr>
    </w:p>
    <w:p w14:paraId="073F2D1C">
      <w:pPr>
        <w:rPr>
          <w:rFonts w:hint="eastAsia"/>
          <w:lang w:eastAsia="zh-CN"/>
        </w:rPr>
      </w:pPr>
    </w:p>
    <w:p w14:paraId="0D16FCCF">
      <w:pPr>
        <w:rPr>
          <w:rFonts w:hint="eastAsia"/>
          <w:lang w:eastAsia="zh-CN"/>
        </w:rPr>
      </w:pPr>
      <w:r>
        <w:rPr>
          <w:rFonts w:hint="eastAsia"/>
          <w:lang w:eastAsia="zh-CN"/>
        </w:rPr>
        <w:t>大脑的神奇之处</w:t>
      </w:r>
    </w:p>
    <w:p w14:paraId="24107911">
      <w:pPr>
        <w:rPr>
          <w:rFonts w:hint="eastAsia"/>
          <w:lang w:eastAsia="zh-CN"/>
        </w:rPr>
      </w:pPr>
      <w:r>
        <w:rPr>
          <w:rFonts w:hint="eastAsia"/>
          <w:lang w:eastAsia="zh-CN"/>
        </w:rPr>
        <w:t>大脑的神奇不仅在于其复杂的结构，还在于它的可塑性。即使是在成年之后，大脑仍然能够通过学习新技能或适应新的环境来改变自身的结构和功能。这种能力被称为神经可塑性，是人类能够不断成长和适应变化的基础。</w:t>
      </w:r>
    </w:p>
    <w:p w14:paraId="3E632264">
      <w:pPr>
        <w:rPr>
          <w:rFonts w:hint="eastAsia"/>
          <w:lang w:eastAsia="zh-CN"/>
        </w:rPr>
      </w:pPr>
    </w:p>
    <w:p w14:paraId="42E810F5">
      <w:pPr>
        <w:rPr>
          <w:rFonts w:hint="eastAsia"/>
          <w:lang w:eastAsia="zh-CN"/>
        </w:rPr>
      </w:pPr>
    </w:p>
    <w:p w14:paraId="61C4E61C">
      <w:pPr>
        <w:rPr>
          <w:rFonts w:hint="eastAsia"/>
          <w:lang w:eastAsia="zh-CN"/>
        </w:rPr>
      </w:pPr>
      <w:r>
        <w:rPr>
          <w:rFonts w:hint="eastAsia"/>
          <w:lang w:eastAsia="zh-CN"/>
        </w:rPr>
        <w:t>保护大脑健康的重要性</w:t>
      </w:r>
    </w:p>
    <w:p w14:paraId="4C99EC6C">
      <w:pPr>
        <w:rPr>
          <w:rFonts w:hint="eastAsia"/>
          <w:lang w:eastAsia="zh-CN"/>
        </w:rPr>
      </w:pPr>
      <w:r>
        <w:rPr>
          <w:rFonts w:hint="eastAsia"/>
          <w:lang w:eastAsia="zh-CN"/>
        </w:rPr>
        <w:t>为了保持大脑的最佳状态，我们需要采取一系列措施来促进其健康。这包括保持均衡饮食、定期进行体育锻炼、确保充足的睡眠时间以及持续挑战大脑的学习新事物。社交互动也被证明对大脑健康有着积极的影响。</w:t>
      </w:r>
    </w:p>
    <w:p w14:paraId="1992904F">
      <w:pPr>
        <w:rPr>
          <w:rFonts w:hint="eastAsia"/>
          <w:lang w:eastAsia="zh-CN"/>
        </w:rPr>
      </w:pPr>
    </w:p>
    <w:p w14:paraId="2AE67305">
      <w:pPr>
        <w:rPr>
          <w:rFonts w:hint="eastAsia"/>
          <w:lang w:eastAsia="zh-CN"/>
        </w:rPr>
      </w:pPr>
    </w:p>
    <w:p w14:paraId="189A6170">
      <w:pPr>
        <w:rPr>
          <w:rFonts w:hint="eastAsia"/>
          <w:lang w:eastAsia="zh-CN"/>
        </w:rPr>
      </w:pPr>
      <w:r>
        <w:rPr>
          <w:rFonts w:hint="eastAsia"/>
          <w:lang w:eastAsia="zh-CN"/>
        </w:rPr>
        <w:t>探索大脑未解之谜</w:t>
      </w:r>
    </w:p>
    <w:p w14:paraId="565EA5F5">
      <w:pPr>
        <w:rPr>
          <w:rFonts w:hint="eastAsia"/>
          <w:lang w:eastAsia="zh-CN"/>
        </w:rPr>
      </w:pPr>
      <w:r>
        <w:rPr>
          <w:rFonts w:hint="eastAsia"/>
          <w:lang w:eastAsia="zh-CN"/>
        </w:rPr>
        <w:t>尽管科学家们已经取得了许多关于大脑的重要发现，但还有许多领域等待我们去探索。例如，意识的本质、梦境的意义以及如何更有效地治疗神经退行性疾病等问题依然是研究的热点。随着技术的进步，特别是成像技术和计算模型的发展，未来我们将有可能揭开这些神秘面纱。</w:t>
      </w:r>
    </w:p>
    <w:p w14:paraId="0025B8BB">
      <w:pPr>
        <w:rPr>
          <w:rFonts w:hint="eastAsia"/>
          <w:lang w:eastAsia="zh-CN"/>
        </w:rPr>
      </w:pPr>
    </w:p>
    <w:p w14:paraId="2109A336">
      <w:pPr>
        <w:rPr>
          <w:rFonts w:hint="eastAsia"/>
          <w:lang w:eastAsia="zh-CN"/>
        </w:rPr>
      </w:pPr>
    </w:p>
    <w:p w14:paraId="25749C1F">
      <w:pPr>
        <w:rPr>
          <w:rFonts w:hint="eastAsia"/>
          <w:lang w:eastAsia="zh-CN"/>
        </w:rPr>
      </w:pPr>
      <w:r>
        <w:rPr>
          <w:rFonts w:hint="eastAsia"/>
          <w:lang w:eastAsia="zh-CN"/>
        </w:rPr>
        <w:t>最后的总结</w:t>
      </w:r>
    </w:p>
    <w:p w14:paraId="7E8DB42B">
      <w:pPr>
        <w:rPr>
          <w:rFonts w:hint="eastAsia"/>
          <w:lang w:eastAsia="zh-CN"/>
        </w:rPr>
      </w:pPr>
      <w:r>
        <w:rPr>
          <w:rFonts w:hint="eastAsia"/>
          <w:lang w:eastAsia="zh-CN"/>
        </w:rPr>
        <w:t>“NAO”不仅仅是一个简单的拼音大写形式，它背后承载的是关于人类智慧、情感和行动的无尽奥秘。了解大脑的工作原理及其在日常生活中的作用，不仅能帮助我们更好地认识自己，也为未来的医学进步和个人发展开辟了无限可能。让我们继续深入探索这一复杂而又迷人的世界吧。</w:t>
      </w:r>
    </w:p>
    <w:p w14:paraId="229B5A2F">
      <w:pPr>
        <w:rPr>
          <w:rFonts w:hint="eastAsia"/>
          <w:lang w:eastAsia="zh-CN"/>
        </w:rPr>
      </w:pPr>
    </w:p>
    <w:p w14:paraId="338C8996">
      <w:pPr>
        <w:rPr>
          <w:rFonts w:hint="eastAsia"/>
          <w:lang w:eastAsia="zh-CN"/>
        </w:rPr>
      </w:pPr>
      <w:r>
        <w:rPr>
          <w:rFonts w:hint="eastAsia"/>
          <w:lang w:eastAsia="zh-CN"/>
        </w:rPr>
        <w:t>本文是由懂得生活网（dongdeshenghuo.com）为大家创作</w:t>
      </w:r>
    </w:p>
    <w:p w14:paraId="5BA192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246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2025-10-13T15:33:11Z</dcterms:created>
  <cp:lastModifiedBy>Administrator</cp:lastModifiedBy>
  <dcterms:modified xsi:type="dcterms:W3CDTF">2025-10-13T15:33:11Z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DA26C43967114CA8B6B2C6C983EE5159_12</vt:lpwstr>
  </property>
</Properties>
</file>