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9BD41">
      <w:pPr>
        <w:rPr>
          <w:rFonts w:hint="eastAsia"/>
          <w:lang w:eastAsia="zh-CN"/>
        </w:rPr>
      </w:pPr>
      <w:bookmarkStart w:id="0" w:name="_GoBack"/>
      <w:bookmarkEnd w:id="0"/>
      <w:r>
        <w:rPr>
          <w:rFonts w:hint="eastAsia"/>
          <w:lang w:eastAsia="zh-CN"/>
        </w:rPr>
        <w:t>群山的拼音</w:t>
      </w:r>
    </w:p>
    <w:p w14:paraId="2C6874CE">
      <w:pPr>
        <w:rPr>
          <w:rFonts w:hint="eastAsia"/>
          <w:lang w:eastAsia="zh-CN"/>
        </w:rPr>
      </w:pPr>
      <w:r>
        <w:rPr>
          <w:rFonts w:hint="eastAsia"/>
          <w:lang w:eastAsia="zh-CN"/>
        </w:rPr>
        <w:t>“群山”的拼音是“qún shān”。在汉语中，“群”意味着多个或一群，而“山”则是指地壳上升部位经受河流切割而成的高地，通常比周围地面高。当两个字组合在一起时，“群山”描绘了一幅众多山脉相连、层峦叠嶂的画面。</w:t>
      </w:r>
    </w:p>
    <w:p w14:paraId="64D9B679">
      <w:pPr>
        <w:rPr>
          <w:rFonts w:hint="eastAsia"/>
          <w:lang w:eastAsia="zh-CN"/>
        </w:rPr>
      </w:pPr>
    </w:p>
    <w:p w14:paraId="5AA26A6E">
      <w:pPr>
        <w:rPr>
          <w:rFonts w:hint="eastAsia"/>
          <w:lang w:eastAsia="zh-CN"/>
        </w:rPr>
      </w:pPr>
    </w:p>
    <w:p w14:paraId="1648B542">
      <w:pPr>
        <w:rPr>
          <w:rFonts w:hint="eastAsia"/>
          <w:lang w:eastAsia="zh-CN"/>
        </w:rPr>
      </w:pPr>
      <w:r>
        <w:rPr>
          <w:rFonts w:hint="eastAsia"/>
          <w:lang w:eastAsia="zh-CN"/>
        </w:rPr>
        <w:t>自然景观的魅力</w:t>
      </w:r>
    </w:p>
    <w:p w14:paraId="10D87389">
      <w:pPr>
        <w:rPr>
          <w:rFonts w:hint="eastAsia"/>
          <w:lang w:eastAsia="zh-CN"/>
        </w:rPr>
      </w:pPr>
      <w:r>
        <w:rPr>
          <w:rFonts w:hint="eastAsia"/>
          <w:lang w:eastAsia="zh-CN"/>
        </w:rPr>
        <w:t>群山作为大自然的杰作之一，吸引着无数人的目光和心灵。它们不仅为地球增添了壮丽景色，还提供了丰富的自然资源。无论是雄伟的喜马拉雅山脉，还是蜿蜒于中国中部的秦岭山脉，都展示了自然力量的伟大与神秘。山脉对于调节气候、保持水土以及提供生物栖息地具有重要意义。</w:t>
      </w:r>
    </w:p>
    <w:p w14:paraId="1A965CF8">
      <w:pPr>
        <w:rPr>
          <w:rFonts w:hint="eastAsia"/>
          <w:lang w:eastAsia="zh-CN"/>
        </w:rPr>
      </w:pPr>
    </w:p>
    <w:p w14:paraId="4289DF38">
      <w:pPr>
        <w:rPr>
          <w:rFonts w:hint="eastAsia"/>
          <w:lang w:eastAsia="zh-CN"/>
        </w:rPr>
      </w:pPr>
    </w:p>
    <w:p w14:paraId="4FB076DF">
      <w:pPr>
        <w:rPr>
          <w:rFonts w:hint="eastAsia"/>
          <w:lang w:eastAsia="zh-CN"/>
        </w:rPr>
      </w:pPr>
      <w:r>
        <w:rPr>
          <w:rFonts w:hint="eastAsia"/>
          <w:lang w:eastAsia="zh-CN"/>
        </w:rPr>
        <w:t>文化和历史价值</w:t>
      </w:r>
    </w:p>
    <w:p w14:paraId="36A3B9DD">
      <w:pPr>
        <w:rPr>
          <w:rFonts w:hint="eastAsia"/>
          <w:lang w:eastAsia="zh-CN"/>
        </w:rPr>
      </w:pPr>
      <w:r>
        <w:rPr>
          <w:rFonts w:hint="eastAsia"/>
          <w:lang w:eastAsia="zh-CN"/>
        </w:rPr>
        <w:t>在中国文化中，群山常常被视为神圣之地，承载着深厚的文化和宗教意义。例如，五岳（东岳泰山、西岳华山、南岳衡山、北岳恒山和中岳嵩山）不仅是风景名胜区，也是古代文人墨客吟诗作画的对象。历史上，许多重要的军事防御工程如长城也依山而建，利用了山脉天然的屏障作用来保护国家的安全。</w:t>
      </w:r>
    </w:p>
    <w:p w14:paraId="36DE97E4">
      <w:pPr>
        <w:rPr>
          <w:rFonts w:hint="eastAsia"/>
          <w:lang w:eastAsia="zh-CN"/>
        </w:rPr>
      </w:pPr>
    </w:p>
    <w:p w14:paraId="5A12FDD7">
      <w:pPr>
        <w:rPr>
          <w:rFonts w:hint="eastAsia"/>
          <w:lang w:eastAsia="zh-CN"/>
        </w:rPr>
      </w:pPr>
    </w:p>
    <w:p w14:paraId="2B699346">
      <w:pPr>
        <w:rPr>
          <w:rFonts w:hint="eastAsia"/>
          <w:lang w:eastAsia="zh-CN"/>
        </w:rPr>
      </w:pPr>
      <w:r>
        <w:rPr>
          <w:rFonts w:hint="eastAsia"/>
          <w:lang w:eastAsia="zh-CN"/>
        </w:rPr>
        <w:t>探险与休闲活动</w:t>
      </w:r>
    </w:p>
    <w:p w14:paraId="29D4F3D0">
      <w:pPr>
        <w:rPr>
          <w:rFonts w:hint="eastAsia"/>
          <w:lang w:eastAsia="zh-CN"/>
        </w:rPr>
      </w:pPr>
      <w:r>
        <w:rPr>
          <w:rFonts w:hint="eastAsia"/>
          <w:lang w:eastAsia="zh-CN"/>
        </w:rPr>
        <w:t>随着人们生活水平的提高，越来越多的人开始追求户外活动带来的乐趣。群山成为了徒步旅行者、登山爱好者以及自然爱好者的理想目的地。攀登高峰不仅能锻炼身体，还能让人们远离城市的喧嚣，享受宁静的大自然。一些山区还开发了滑雪场、温泉度假村等旅游项目，为游客提供了多样化的选择。</w:t>
      </w:r>
    </w:p>
    <w:p w14:paraId="3838B61F">
      <w:pPr>
        <w:rPr>
          <w:rFonts w:hint="eastAsia"/>
          <w:lang w:eastAsia="zh-CN"/>
        </w:rPr>
      </w:pPr>
    </w:p>
    <w:p w14:paraId="77311ED2">
      <w:pPr>
        <w:rPr>
          <w:rFonts w:hint="eastAsia"/>
          <w:lang w:eastAsia="zh-CN"/>
        </w:rPr>
      </w:pPr>
    </w:p>
    <w:p w14:paraId="5B11DBEB">
      <w:pPr>
        <w:rPr>
          <w:rFonts w:hint="eastAsia"/>
          <w:lang w:eastAsia="zh-CN"/>
        </w:rPr>
      </w:pPr>
      <w:r>
        <w:rPr>
          <w:rFonts w:hint="eastAsia"/>
          <w:lang w:eastAsia="zh-CN"/>
        </w:rPr>
        <w:t>生态保护的重要性</w:t>
      </w:r>
    </w:p>
    <w:p w14:paraId="67B028D1">
      <w:pPr>
        <w:rPr>
          <w:rFonts w:hint="eastAsia"/>
          <w:lang w:eastAsia="zh-CN"/>
        </w:rPr>
      </w:pPr>
      <w:r>
        <w:rPr>
          <w:rFonts w:hint="eastAsia"/>
          <w:lang w:eastAsia="zh-CN"/>
        </w:rPr>
        <w:t>尽管群山拥有诸多优点，但它们同样面临着环境挑战。过度开发、森林砍伐以及气候变化等因素都在威胁着山脉生态系统的稳定性和多样性。因此，加强对山脉区域的环境保护显得尤为重要。通过实施有效的保护措施，不仅可以维护这些自然奇观的美丽，还能确保未来世代能够继续从中受益。</w:t>
      </w:r>
    </w:p>
    <w:p w14:paraId="5D4500FA">
      <w:pPr>
        <w:rPr>
          <w:rFonts w:hint="eastAsia"/>
          <w:lang w:eastAsia="zh-CN"/>
        </w:rPr>
      </w:pPr>
    </w:p>
    <w:p w14:paraId="58C07A54">
      <w:pPr>
        <w:rPr>
          <w:rFonts w:hint="eastAsia"/>
          <w:lang w:eastAsia="zh-CN"/>
        </w:rPr>
      </w:pPr>
      <w:r>
        <w:rPr>
          <w:rFonts w:hint="eastAsia"/>
          <w:lang w:eastAsia="zh-CN"/>
        </w:rPr>
        <w:t>本文是由懂得生活网（dongdeshenghuo.com）为大家创作</w:t>
      </w:r>
    </w:p>
    <w:p w14:paraId="00DF00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E1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2025-10-14T02:31:51Z</dcterms:created>
  <cp:lastModifiedBy>Administrator</cp:lastModifiedBy>
  <dcterms:modified xsi:type="dcterms:W3CDTF">2025-10-14T02:31:52Z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9F114090E6DD4B6A99E656DD57B931A0_12</vt:lpwstr>
  </property>
</Properties>
</file>