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C3853">
      <w:pPr>
        <w:rPr>
          <w:rFonts w:hint="eastAsia"/>
          <w:lang w:eastAsia="zh-CN"/>
        </w:rPr>
      </w:pPr>
      <w:bookmarkStart w:id="0" w:name="_GoBack"/>
      <w:bookmarkEnd w:id="0"/>
      <w:r>
        <w:rPr>
          <w:rFonts w:hint="eastAsia"/>
          <w:lang w:eastAsia="zh-CN"/>
        </w:rPr>
        <w:t>缰绳的拼音意思解释是什么</w:t>
      </w:r>
    </w:p>
    <w:p w14:paraId="2FA1473E">
      <w:pPr>
        <w:rPr>
          <w:rFonts w:hint="eastAsia"/>
          <w:lang w:eastAsia="zh-CN"/>
        </w:rPr>
      </w:pPr>
      <w:r>
        <w:rPr>
          <w:rFonts w:hint="eastAsia"/>
          <w:lang w:eastAsia="zh-CN"/>
        </w:rPr>
        <w:t>缰绳，读作 jiāng shéng，在汉语中是一种特定用途的绳索，主要用于控制马匹或其他牲畜。缰绳通常由一端固定在马头部的笼头或类似装备上，另一端则由骑手掌握，以此实现对马匹方向及速度的控制。</w:t>
      </w:r>
    </w:p>
    <w:p w14:paraId="257D71E0">
      <w:pPr>
        <w:rPr>
          <w:rFonts w:hint="eastAsia"/>
          <w:lang w:eastAsia="zh-CN"/>
        </w:rPr>
      </w:pPr>
    </w:p>
    <w:p w14:paraId="4561BFE0">
      <w:pPr>
        <w:rPr>
          <w:rFonts w:hint="eastAsia"/>
          <w:lang w:eastAsia="zh-CN"/>
        </w:rPr>
      </w:pPr>
    </w:p>
    <w:p w14:paraId="4B7C3B9A">
      <w:pPr>
        <w:rPr>
          <w:rFonts w:hint="eastAsia"/>
          <w:lang w:eastAsia="zh-CN"/>
        </w:rPr>
      </w:pPr>
      <w:r>
        <w:rPr>
          <w:rFonts w:hint="eastAsia"/>
          <w:lang w:eastAsia="zh-CN"/>
        </w:rPr>
        <w:t>历史背景与演变</w:t>
      </w:r>
    </w:p>
    <w:p w14:paraId="03914FD9">
      <w:pPr>
        <w:rPr>
          <w:rFonts w:hint="eastAsia"/>
          <w:lang w:eastAsia="zh-CN"/>
        </w:rPr>
      </w:pPr>
      <w:r>
        <w:rPr>
          <w:rFonts w:hint="eastAsia"/>
          <w:lang w:eastAsia="zh-CN"/>
        </w:rPr>
        <w:t>缰绳的历史可以追溯到人类开始驯化马匹的时代。最初，人们可能使用简单的皮条或植物纤维来制作最早的“缰绳”，目的是为了更有效地控制和指挥这些动物。随着时间的发展，缰绳的设计变得更加复杂，不仅在材料选择上有了显著的进步，从天然材料发展到了合成纤维等现代材料，而且在设计上也更加注重舒适性和效率，以减少对动物颈部的压力。</w:t>
      </w:r>
    </w:p>
    <w:p w14:paraId="404AE5D4">
      <w:pPr>
        <w:rPr>
          <w:rFonts w:hint="eastAsia"/>
          <w:lang w:eastAsia="zh-CN"/>
        </w:rPr>
      </w:pPr>
    </w:p>
    <w:p w14:paraId="07ECC2A1">
      <w:pPr>
        <w:rPr>
          <w:rFonts w:hint="eastAsia"/>
          <w:lang w:eastAsia="zh-CN"/>
        </w:rPr>
      </w:pPr>
    </w:p>
    <w:p w14:paraId="28B297D1">
      <w:pPr>
        <w:rPr>
          <w:rFonts w:hint="eastAsia"/>
          <w:lang w:eastAsia="zh-CN"/>
        </w:rPr>
      </w:pPr>
      <w:r>
        <w:rPr>
          <w:rFonts w:hint="eastAsia"/>
          <w:lang w:eastAsia="zh-CN"/>
        </w:rPr>
        <w:t>构造与功能</w:t>
      </w:r>
    </w:p>
    <w:p w14:paraId="11A697D3">
      <w:pPr>
        <w:rPr>
          <w:rFonts w:hint="eastAsia"/>
          <w:lang w:eastAsia="zh-CN"/>
        </w:rPr>
      </w:pPr>
      <w:r>
        <w:rPr>
          <w:rFonts w:hint="eastAsia"/>
          <w:lang w:eastAsia="zh-CN"/>
        </w:rPr>
        <w:t>典型的缰绳包括几部分：直接与马嘴接触的部分称作“口衔”，用于传递骑手的指令；连接口衔并环绕马脖子的部分称为“缰”，是骑手主要握持的部分。通过拉动一侧或两侧的缰绳，骑手能够向马传达转向、停止等命令。还有各种辅助部件，如用于装饰或保护马匹皮肤的护具等。</w:t>
      </w:r>
    </w:p>
    <w:p w14:paraId="4DCF35F4">
      <w:pPr>
        <w:rPr>
          <w:rFonts w:hint="eastAsia"/>
          <w:lang w:eastAsia="zh-CN"/>
        </w:rPr>
      </w:pPr>
    </w:p>
    <w:p w14:paraId="47D18CF9">
      <w:pPr>
        <w:rPr>
          <w:rFonts w:hint="eastAsia"/>
          <w:lang w:eastAsia="zh-CN"/>
        </w:rPr>
      </w:pPr>
    </w:p>
    <w:p w14:paraId="27053981">
      <w:pPr>
        <w:rPr>
          <w:rFonts w:hint="eastAsia"/>
          <w:lang w:eastAsia="zh-CN"/>
        </w:rPr>
      </w:pPr>
      <w:r>
        <w:rPr>
          <w:rFonts w:hint="eastAsia"/>
          <w:lang w:eastAsia="zh-CN"/>
        </w:rPr>
        <w:t>文化和象征意义</w:t>
      </w:r>
    </w:p>
    <w:p w14:paraId="078914DD">
      <w:pPr>
        <w:rPr>
          <w:rFonts w:hint="eastAsia"/>
          <w:lang w:eastAsia="zh-CN"/>
        </w:rPr>
      </w:pPr>
      <w:r>
        <w:rPr>
          <w:rFonts w:hint="eastAsia"/>
          <w:lang w:eastAsia="zh-CN"/>
        </w:rPr>
        <w:t>缰绳不仅是实用工具，还在许多文化中具有重要的象征意义。例如，在一些传统艺术作品中，缰绳常常被用来象征控制、引导或是约束。在文学作品里，它也可能隐喻着某种无形的力量或规则，用以指导人的行为或命运。在中国文化中，缰绳有时也被视为驾驭自我、修身养性的象征，表达了人需要学会控制自己的欲望和行动，才能达成更高的成就。</w:t>
      </w:r>
    </w:p>
    <w:p w14:paraId="67C0C911">
      <w:pPr>
        <w:rPr>
          <w:rFonts w:hint="eastAsia"/>
          <w:lang w:eastAsia="zh-CN"/>
        </w:rPr>
      </w:pPr>
    </w:p>
    <w:p w14:paraId="39594913">
      <w:pPr>
        <w:rPr>
          <w:rFonts w:hint="eastAsia"/>
          <w:lang w:eastAsia="zh-CN"/>
        </w:rPr>
      </w:pPr>
    </w:p>
    <w:p w14:paraId="7E4E5A81">
      <w:pPr>
        <w:rPr>
          <w:rFonts w:hint="eastAsia"/>
          <w:lang w:eastAsia="zh-CN"/>
        </w:rPr>
      </w:pPr>
      <w:r>
        <w:rPr>
          <w:rFonts w:hint="eastAsia"/>
          <w:lang w:eastAsia="zh-CN"/>
        </w:rPr>
        <w:t>现代社会中的应用</w:t>
      </w:r>
    </w:p>
    <w:p w14:paraId="325A0861">
      <w:pPr>
        <w:rPr>
          <w:rFonts w:hint="eastAsia"/>
          <w:lang w:eastAsia="zh-CN"/>
        </w:rPr>
      </w:pPr>
      <w:r>
        <w:rPr>
          <w:rFonts w:hint="eastAsia"/>
          <w:lang w:eastAsia="zh-CN"/>
        </w:rPr>
        <w:t>尽管现代交通工具已经大大减少了人类对于马匹作为交通手段的依赖，但缰绳在某些领域仍然发挥着不可替代的作用。比如在马术运动中，一副合适的缰绳对于运动员来说至关重要；在旅游区提供骑乘体验时，缰绳也是确保游客安全的关键因素之一。随着人们对动物福利的关注度提高，设计更为人性化、注重动物舒适的缰绳产品也日益受到重视。</w:t>
      </w:r>
    </w:p>
    <w:p w14:paraId="3C427DF2">
      <w:pPr>
        <w:rPr>
          <w:rFonts w:hint="eastAsia"/>
          <w:lang w:eastAsia="zh-CN"/>
        </w:rPr>
      </w:pPr>
    </w:p>
    <w:p w14:paraId="3C2B2ED5">
      <w:pPr>
        <w:rPr>
          <w:rFonts w:hint="eastAsia"/>
          <w:lang w:eastAsia="zh-CN"/>
        </w:rPr>
      </w:pPr>
      <w:r>
        <w:rPr>
          <w:rFonts w:hint="eastAsia"/>
          <w:lang w:eastAsia="zh-CN"/>
        </w:rPr>
        <w:t>本文是由懂得生活网（dongdeshenghuo.com）为大家创作</w:t>
      </w:r>
    </w:p>
    <w:p w14:paraId="306B0E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E3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2025-10-13T15:16:35Z</dcterms:created>
  <cp:lastModifiedBy>Administrator</cp:lastModifiedBy>
  <dcterms:modified xsi:type="dcterms:W3CDTF">2025-10-13T15:16:35Z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F997EBA404E341B9B820E61B45021940_12</vt:lpwstr>
  </property>
</Properties>
</file>