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F3F3">
      <w:pPr>
        <w:rPr>
          <w:rFonts w:hint="eastAsia"/>
          <w:lang w:eastAsia="zh-CN"/>
        </w:rPr>
      </w:pPr>
      <w:bookmarkStart w:id="0" w:name="_GoBack"/>
      <w:bookmarkEnd w:id="0"/>
      <w:r>
        <w:rPr>
          <w:rFonts w:hint="eastAsia"/>
          <w:lang w:eastAsia="zh-CN"/>
        </w:rPr>
        <w:t>红碱淖的拼音</w:t>
      </w:r>
    </w:p>
    <w:p w14:paraId="47CAC449">
      <w:pPr>
        <w:rPr>
          <w:rFonts w:hint="eastAsia"/>
          <w:lang w:eastAsia="zh-CN"/>
        </w:rPr>
      </w:pPr>
      <w:r>
        <w:rPr>
          <w:rFonts w:hint="eastAsia"/>
          <w:lang w:eastAsia="zh-CN"/>
        </w:rPr>
        <w:t>Hóngjiǎnnào，这是红碱淖的名字用汉语拼音表示的形式。红碱淖位于中国陕西省神木市境内，是世界上最大的沙漠淡水湖之一，也是北方重要的湿地生态系统。</w:t>
      </w:r>
    </w:p>
    <w:p w14:paraId="202580E1">
      <w:pPr>
        <w:rPr>
          <w:rFonts w:hint="eastAsia"/>
          <w:lang w:eastAsia="zh-CN"/>
        </w:rPr>
      </w:pPr>
    </w:p>
    <w:p w14:paraId="08C05200">
      <w:pPr>
        <w:rPr>
          <w:rFonts w:hint="eastAsia"/>
          <w:lang w:eastAsia="zh-CN"/>
        </w:rPr>
      </w:pPr>
    </w:p>
    <w:p w14:paraId="28CE85AC">
      <w:pPr>
        <w:rPr>
          <w:rFonts w:hint="eastAsia"/>
          <w:lang w:eastAsia="zh-CN"/>
        </w:rPr>
      </w:pPr>
      <w:r>
        <w:rPr>
          <w:rFonts w:hint="eastAsia"/>
          <w:lang w:eastAsia="zh-CN"/>
        </w:rPr>
        <w:t>自然美景与生态价值</w:t>
      </w:r>
    </w:p>
    <w:p w14:paraId="01748BB5">
      <w:pPr>
        <w:rPr>
          <w:rFonts w:hint="eastAsia"/>
          <w:lang w:eastAsia="zh-CN"/>
        </w:rPr>
      </w:pPr>
      <w:r>
        <w:rPr>
          <w:rFonts w:hint="eastAsia"/>
          <w:lang w:eastAsia="zh-CN"/>
        </w:rPr>
        <w:t>红碱淖不仅因其独特的地理位置而闻名遐迩，还因为其丰富的生物多样性和迷人的自然风光吸引了无数游客和科学家的目光。这里的水域面积随季节变化显著，为众多候鸟提供了不可或缺的栖息地。每年春秋两季，成千上万只候鸟在这里停歇、觅食，其中包括一些极为珍稀的物种。</w:t>
      </w:r>
    </w:p>
    <w:p w14:paraId="6808A6DF">
      <w:pPr>
        <w:rPr>
          <w:rFonts w:hint="eastAsia"/>
          <w:lang w:eastAsia="zh-CN"/>
        </w:rPr>
      </w:pPr>
    </w:p>
    <w:p w14:paraId="247788AB">
      <w:pPr>
        <w:rPr>
          <w:rFonts w:hint="eastAsia"/>
          <w:lang w:eastAsia="zh-CN"/>
        </w:rPr>
      </w:pPr>
    </w:p>
    <w:p w14:paraId="5E263ED8">
      <w:pPr>
        <w:rPr>
          <w:rFonts w:hint="eastAsia"/>
          <w:lang w:eastAsia="zh-CN"/>
        </w:rPr>
      </w:pPr>
      <w:r>
        <w:rPr>
          <w:rFonts w:hint="eastAsia"/>
          <w:lang w:eastAsia="zh-CN"/>
        </w:rPr>
        <w:t>历史文化背景</w:t>
      </w:r>
    </w:p>
    <w:p w14:paraId="324ABA25">
      <w:pPr>
        <w:rPr>
          <w:rFonts w:hint="eastAsia"/>
          <w:lang w:eastAsia="zh-CN"/>
        </w:rPr>
      </w:pPr>
      <w:r>
        <w:rPr>
          <w:rFonts w:hint="eastAsia"/>
          <w:lang w:eastAsia="zh-CN"/>
        </w:rPr>
        <w:t>历史上，红碱淖周边地区曾是多民族聚居之地，各民族文化在此交融共生，留下了丰富多彩的历史文化遗产。从古老的岩画到传统的民间艺术，这些文化元素都体现了当地人民对自然的深刻理解和热爱。这里还有着悠久的渔业历史，捕鱼不仅是当地居民的重要生计来源，也是他们文化身份的一部分。</w:t>
      </w:r>
    </w:p>
    <w:p w14:paraId="283B8206">
      <w:pPr>
        <w:rPr>
          <w:rFonts w:hint="eastAsia"/>
          <w:lang w:eastAsia="zh-CN"/>
        </w:rPr>
      </w:pPr>
    </w:p>
    <w:p w14:paraId="3B8E4644">
      <w:pPr>
        <w:rPr>
          <w:rFonts w:hint="eastAsia"/>
          <w:lang w:eastAsia="zh-CN"/>
        </w:rPr>
      </w:pPr>
    </w:p>
    <w:p w14:paraId="2995C4F6">
      <w:pPr>
        <w:rPr>
          <w:rFonts w:hint="eastAsia"/>
          <w:lang w:eastAsia="zh-CN"/>
        </w:rPr>
      </w:pPr>
      <w:r>
        <w:rPr>
          <w:rFonts w:hint="eastAsia"/>
          <w:lang w:eastAsia="zh-CN"/>
        </w:rPr>
        <w:t>保护现状与挑战</w:t>
      </w:r>
    </w:p>
    <w:p w14:paraId="11FA5FAA">
      <w:pPr>
        <w:rPr>
          <w:rFonts w:hint="eastAsia"/>
          <w:lang w:eastAsia="zh-CN"/>
        </w:rPr>
      </w:pPr>
      <w:r>
        <w:rPr>
          <w:rFonts w:hint="eastAsia"/>
          <w:lang w:eastAsia="zh-CN"/>
        </w:rPr>
        <w:t>近年来，随着环境意识的提升，红碱淖的保护工作得到了越来越多的关注。政府和社会各界共同努力，采取了一系列措施来保护这片珍贵的湿地资源。然而，红碱淖也面临着诸多挑战，如水资源短缺、环境污染等。为了更好地保护这一宝贵的自然资源，需要进一步加强科学研究，提高公众环保意识，并实施更加严格的环境保护政策。</w:t>
      </w:r>
    </w:p>
    <w:p w14:paraId="78CD073F">
      <w:pPr>
        <w:rPr>
          <w:rFonts w:hint="eastAsia"/>
          <w:lang w:eastAsia="zh-CN"/>
        </w:rPr>
      </w:pPr>
    </w:p>
    <w:p w14:paraId="3E5FE541">
      <w:pPr>
        <w:rPr>
          <w:rFonts w:hint="eastAsia"/>
          <w:lang w:eastAsia="zh-CN"/>
        </w:rPr>
      </w:pPr>
    </w:p>
    <w:p w14:paraId="2BF9581C">
      <w:pPr>
        <w:rPr>
          <w:rFonts w:hint="eastAsia"/>
          <w:lang w:eastAsia="zh-CN"/>
        </w:rPr>
      </w:pPr>
      <w:r>
        <w:rPr>
          <w:rFonts w:hint="eastAsia"/>
          <w:lang w:eastAsia="zh-CN"/>
        </w:rPr>
        <w:t>旅游与发展</w:t>
      </w:r>
    </w:p>
    <w:p w14:paraId="00560E7B">
      <w:pPr>
        <w:rPr>
          <w:rFonts w:hint="eastAsia"/>
          <w:lang w:eastAsia="zh-CN"/>
        </w:rPr>
      </w:pPr>
      <w:r>
        <w:rPr>
          <w:rFonts w:hint="eastAsia"/>
          <w:lang w:eastAsia="zh-CN"/>
        </w:rPr>
        <w:t>对于希望远离城市喧嚣、亲近大自然的游客来说，红碱淖无疑是一个理想的目的地。这里可以进行观鸟、摄影等多种户外活动，同时还能体验当地的民俗文化和美食。旅游业的发展在带来经济效益的也为红碱淖的保护提供了资金支持。但如何平衡旅游开发与生态保护之间的关系，仍是一个值得深入探讨的问题。</w:t>
      </w:r>
    </w:p>
    <w:p w14:paraId="48266631">
      <w:pPr>
        <w:rPr>
          <w:rFonts w:hint="eastAsia"/>
          <w:lang w:eastAsia="zh-CN"/>
        </w:rPr>
      </w:pPr>
    </w:p>
    <w:p w14:paraId="1E86DE8E">
      <w:pPr>
        <w:rPr>
          <w:rFonts w:hint="eastAsia"/>
          <w:lang w:eastAsia="zh-CN"/>
        </w:rPr>
      </w:pPr>
    </w:p>
    <w:p w14:paraId="7D3D6CB3">
      <w:pPr>
        <w:rPr>
          <w:rFonts w:hint="eastAsia"/>
          <w:lang w:eastAsia="zh-CN"/>
        </w:rPr>
      </w:pPr>
      <w:r>
        <w:rPr>
          <w:rFonts w:hint="eastAsia"/>
          <w:lang w:eastAsia="zh-CN"/>
        </w:rPr>
        <w:t>最后的总结</w:t>
      </w:r>
    </w:p>
    <w:p w14:paraId="6086C9F7">
      <w:pPr>
        <w:rPr>
          <w:rFonts w:hint="eastAsia"/>
          <w:lang w:eastAsia="zh-CN"/>
        </w:rPr>
      </w:pPr>
      <w:r>
        <w:rPr>
          <w:rFonts w:hint="eastAsia"/>
          <w:lang w:eastAsia="zh-CN"/>
        </w:rPr>
        <w:t>红碱淖以其独特的自然景观和丰富的文化底蕴成为了人们心中的圣地。它不仅是中国乃至世界上的一个重要湿地保护区，也是一个展示人与自然和谐共处理念的窗口。通过持续的努力，我们有理由相信红碱淖将会以更加美丽的姿态迎接未来。</w:t>
      </w:r>
    </w:p>
    <w:p w14:paraId="6D146711">
      <w:pPr>
        <w:rPr>
          <w:rFonts w:hint="eastAsia"/>
          <w:lang w:eastAsia="zh-CN"/>
        </w:rPr>
      </w:pPr>
    </w:p>
    <w:p w14:paraId="61C3F068">
      <w:pPr>
        <w:rPr>
          <w:rFonts w:hint="eastAsia"/>
          <w:lang w:eastAsia="zh-CN"/>
        </w:rPr>
      </w:pPr>
      <w:r>
        <w:rPr>
          <w:rFonts w:hint="eastAsia"/>
          <w:lang w:eastAsia="zh-CN"/>
        </w:rPr>
        <w:t>本文是由懂得生活网（dongdeshenghuo.com）为大家创作</w:t>
      </w:r>
    </w:p>
    <w:p w14:paraId="04B801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8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2025-10-13T14:25:15Z</dcterms:created>
  <cp:lastModifiedBy>Administrator</cp:lastModifiedBy>
  <dcterms:modified xsi:type="dcterms:W3CDTF">2025-10-13T14:25:15Z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EB46002C322E40DA8B248B43DCD33430_12</vt:lpwstr>
  </property>
</Properties>
</file>