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F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红楼梦带拼音注解版PDF简介</w:t>
      </w:r>
    </w:p>
    <w:p w14:paraId="208A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作为中国古典文学四大名著之一，以其丰富的人物描绘、深刻的社会观察以及精湛的艺术表现力而闻名。为了让更多读者，尤其是汉语学习者能够无障碍地接触这部经典作品，市场上出现了带有拼音注解的《红楼梦》版本。这种版本不仅有助于初学者理解原文含义，还为他们提供了学习古汉语的机会。</w:t>
      </w:r>
    </w:p>
    <w:p w14:paraId="777FDC89">
      <w:pPr>
        <w:rPr>
          <w:rFonts w:hint="eastAsia"/>
          <w:lang w:eastAsia="zh-CN"/>
        </w:rPr>
      </w:pPr>
    </w:p>
    <w:p w14:paraId="2E944B8E">
      <w:pPr>
        <w:rPr>
          <w:rFonts w:hint="eastAsia"/>
          <w:lang w:eastAsia="zh-CN"/>
        </w:rPr>
      </w:pPr>
    </w:p>
    <w:p w14:paraId="25DA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为何选择拼音注解版</w:t>
      </w:r>
    </w:p>
    <w:p w14:paraId="0402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或汉语水平有限的读者来说，《红楼梦》原版中的文言文可能构成了一定的阅读障碍。拼音注解版通过在难词旁边添加拼音及简短注释，帮助读者克服这一难题。这种版本特别适合那些希望通过阅读来提高自己汉语水平的学习者，因为它们可以在享受故事情节的自然地提升自己的语言能力。</w:t>
      </w:r>
    </w:p>
    <w:p w14:paraId="292AB999">
      <w:pPr>
        <w:rPr>
          <w:rFonts w:hint="eastAsia"/>
          <w:lang w:eastAsia="zh-CN"/>
        </w:rPr>
      </w:pPr>
    </w:p>
    <w:p w14:paraId="2BC1A4EF">
      <w:pPr>
        <w:rPr>
          <w:rFonts w:hint="eastAsia"/>
          <w:lang w:eastAsia="zh-CN"/>
        </w:rPr>
      </w:pPr>
    </w:p>
    <w:p w14:paraId="17BA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电子书的优势</w:t>
      </w:r>
    </w:p>
    <w:p w14:paraId="5269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PDF格式发布的《红楼梦》带拼音注解版，极大地提高了书籍的可访问性。电子书可以随时随地在多种设备上阅读，如智能手机、平板电脑和计算机。用户可以根据个人喜好调整字体大小和背景颜色，减轻眼睛疲劳。PDF格式还支持搜索功能，使读者能够快速定位到感兴趣的部分，极大地提升了阅读效率。</w:t>
      </w:r>
    </w:p>
    <w:p w14:paraId="507F6716">
      <w:pPr>
        <w:rPr>
          <w:rFonts w:hint="eastAsia"/>
          <w:lang w:eastAsia="zh-CN"/>
        </w:rPr>
      </w:pPr>
    </w:p>
    <w:p w14:paraId="29289C6A">
      <w:pPr>
        <w:rPr>
          <w:rFonts w:hint="eastAsia"/>
          <w:lang w:eastAsia="zh-CN"/>
        </w:rPr>
      </w:pPr>
    </w:p>
    <w:p w14:paraId="57AD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如何获取该资源</w:t>
      </w:r>
    </w:p>
    <w:p w14:paraId="387F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《红楼梦带拼音注解版PDF》，可以通过各大在线书店或图书馆进行查询。随着数字资源的普及，许多平台提供免费或付费下载服务。需要注意的是，确保从合法渠道下载资料，尊重版权是每一位读者的责任。考虑到网络环境的变化，建议定期检查最新的可用资源，以便获得最佳的阅读体验。</w:t>
      </w:r>
    </w:p>
    <w:p w14:paraId="2DCE9689">
      <w:pPr>
        <w:rPr>
          <w:rFonts w:hint="eastAsia"/>
          <w:lang w:eastAsia="zh-CN"/>
        </w:rPr>
      </w:pPr>
    </w:p>
    <w:p w14:paraId="377868C6">
      <w:pPr>
        <w:rPr>
          <w:rFonts w:hint="eastAsia"/>
          <w:lang w:eastAsia="zh-CN"/>
        </w:rPr>
      </w:pPr>
    </w:p>
    <w:p w14:paraId="518E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3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带拼音注解版PDF》不仅是汉语学习者的宝贵资源，也是所有热爱中国古典文学的朋友的好帮手。它打破了语言的壁垒，让更多的读者能够领略到这部伟大作品的魅力。无论是用于自我提升还是学术研究，这个版本都提供了极大的便利和支持。希望每位读者都能从中找到乐趣，并深入探索《红楼梦》中蕴含的无尽智慧。</w:t>
      </w:r>
    </w:p>
    <w:p w14:paraId="4F8FEEA2">
      <w:pPr>
        <w:rPr>
          <w:rFonts w:hint="eastAsia"/>
          <w:lang w:eastAsia="zh-CN"/>
        </w:rPr>
      </w:pPr>
    </w:p>
    <w:p w14:paraId="1F35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91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725C90C1E0BB455FAD525F5B7C72686F_12</vt:lpwstr>
  </property>
</Properties>
</file>