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C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篇的组词和拼音怎么写</w:t>
      </w:r>
    </w:p>
    <w:p w14:paraId="5C658572">
      <w:pPr>
        <w:rPr>
          <w:rFonts w:hint="eastAsia"/>
          <w:lang w:eastAsia="zh-CN"/>
        </w:rPr>
      </w:pPr>
    </w:p>
    <w:p w14:paraId="237D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“篇”是一个常见的汉字，拼音是 piān，一声。它在汉语中通常用来表示文章、作品的量词，也可以作为动词或名词使用，具有较强的构词能力。</w:t>
      </w:r>
    </w:p>
    <w:p w14:paraId="18BDAB20">
      <w:pPr>
        <w:rPr>
          <w:rFonts w:hint="eastAsia"/>
          <w:lang w:eastAsia="zh-CN"/>
        </w:rPr>
      </w:pPr>
    </w:p>
    <w:p w14:paraId="16112B9C">
      <w:pPr>
        <w:rPr>
          <w:rFonts w:hint="eastAsia"/>
          <w:lang w:eastAsia="zh-CN"/>
        </w:rPr>
      </w:pPr>
    </w:p>
    <w:p w14:paraId="1A65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“篇”的基本解释</w:t>
      </w:r>
    </w:p>
    <w:p w14:paraId="608CE3AF">
      <w:pPr>
        <w:rPr>
          <w:rFonts w:hint="eastAsia"/>
          <w:lang w:eastAsia="zh-CN"/>
        </w:rPr>
      </w:pPr>
    </w:p>
    <w:p w14:paraId="4140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“篇”字最早见于小篆，形声字，从竹，扁声。本义是指简册、书卷，后来引申为文章、作品的一个单位。现代汉语中，“篇”常用于指代一篇文章、一篇小说、一篇论文等。</w:t>
      </w:r>
    </w:p>
    <w:p w14:paraId="34B0CAE8">
      <w:pPr>
        <w:rPr>
          <w:rFonts w:hint="eastAsia"/>
          <w:lang w:eastAsia="zh-CN"/>
        </w:rPr>
      </w:pPr>
    </w:p>
    <w:p w14:paraId="46813DBE">
      <w:pPr>
        <w:rPr>
          <w:rFonts w:hint="eastAsia"/>
          <w:lang w:eastAsia="zh-CN"/>
        </w:rPr>
      </w:pPr>
    </w:p>
    <w:p w14:paraId="4D7B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2BDDCEEC">
      <w:pPr>
        <w:rPr>
          <w:rFonts w:hint="eastAsia"/>
          <w:lang w:eastAsia="zh-CN"/>
        </w:rPr>
      </w:pPr>
    </w:p>
    <w:p w14:paraId="71CD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“篇”可以与许多词语组合成新的词汇，下面是一些常见的组词及它们的拼音：</w:t>
      </w:r>
    </w:p>
    <w:p w14:paraId="0B2B0AE7">
      <w:pPr>
        <w:rPr>
          <w:rFonts w:hint="eastAsia"/>
          <w:lang w:eastAsia="zh-CN"/>
        </w:rPr>
      </w:pPr>
    </w:p>
    <w:p w14:paraId="6C841FD3">
      <w:pPr>
        <w:rPr>
          <w:rFonts w:hint="eastAsia"/>
          <w:lang w:eastAsia="zh-CN"/>
        </w:rPr>
      </w:pPr>
    </w:p>
    <w:p w14:paraId="12023837">
      <w:pPr>
        <w:rPr>
          <w:rFonts w:hint="eastAsia"/>
          <w:lang w:eastAsia="zh-CN"/>
        </w:rPr>
      </w:pPr>
    </w:p>
    <w:p w14:paraId="7DBD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篇章（piān zhāng）：指文章的整体结构或某一部分。</w:t>
      </w:r>
    </w:p>
    <w:p w14:paraId="3217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短篇（duǎn piān）：指篇幅较短的小说或文章。</w:t>
      </w:r>
    </w:p>
    <w:p w14:paraId="00DD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长篇（cháng piān）：指篇幅较长的作品，如长篇小说。</w:t>
      </w:r>
    </w:p>
    <w:p w14:paraId="13CF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名篇（míng piān）：有名的文章或作品。</w:t>
      </w:r>
    </w:p>
    <w:p w14:paraId="778D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上篇（shàng piān）：指文章或书籍的前半部分。</w:t>
      </w:r>
    </w:p>
    <w:p w14:paraId="2A81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下篇（xià piān）：指文章或书籍的后半部分。</w:t>
      </w:r>
    </w:p>
    <w:p w14:paraId="7D6F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开篇（kāi piān）：指文章的开头部分，也用于书籍的序言。</w:t>
      </w:r>
    </w:p>
    <w:p w14:paraId="381C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结篇（jié piān）：指文章的最后的总结部分。</w:t>
      </w:r>
    </w:p>
    <w:p w14:paraId="685705CD">
      <w:pPr>
        <w:rPr>
          <w:rFonts w:hint="eastAsia"/>
          <w:lang w:eastAsia="zh-CN"/>
        </w:rPr>
      </w:pPr>
    </w:p>
    <w:p w14:paraId="5DF827B6">
      <w:pPr>
        <w:rPr>
          <w:rFonts w:hint="eastAsia"/>
          <w:lang w:eastAsia="zh-CN"/>
        </w:rPr>
      </w:pPr>
    </w:p>
    <w:p w14:paraId="3600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“篇”的用法举例</w:t>
      </w:r>
    </w:p>
    <w:p w14:paraId="183F0BB8">
      <w:pPr>
        <w:rPr>
          <w:rFonts w:hint="eastAsia"/>
          <w:lang w:eastAsia="zh-CN"/>
        </w:rPr>
      </w:pPr>
    </w:p>
    <w:p w14:paraId="7338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“篇”多用于书面语中，例如：“他写了一篇关于环保的文章。”、“这篇论文结构清晰，内容详实。”、“这是一篇非常感人的散文。”</w:t>
      </w:r>
    </w:p>
    <w:p w14:paraId="0CAA78C2">
      <w:pPr>
        <w:rPr>
          <w:rFonts w:hint="eastAsia"/>
          <w:lang w:eastAsia="zh-CN"/>
        </w:rPr>
      </w:pPr>
    </w:p>
    <w:p w14:paraId="66FD5EF5">
      <w:pPr>
        <w:rPr>
          <w:rFonts w:hint="eastAsia"/>
          <w:lang w:eastAsia="zh-CN"/>
        </w:rPr>
      </w:pPr>
    </w:p>
    <w:p w14:paraId="2E93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B8699">
      <w:pPr>
        <w:rPr>
          <w:rFonts w:hint="eastAsia"/>
          <w:lang w:eastAsia="zh-CN"/>
        </w:rPr>
      </w:pPr>
    </w:p>
    <w:p w14:paraId="2EF3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“篇”是一个用途广泛的汉字，掌握它的读音和组词有助于提升语言表达能力。无论是在写作还是阅读中，正确使用“篇”及相关词语都能使语言更加规范、准确。</w:t>
      </w:r>
    </w:p>
    <w:p w14:paraId="3B86A0B2">
      <w:pPr>
        <w:rPr>
          <w:rFonts w:hint="eastAsia"/>
          <w:lang w:eastAsia="zh-CN"/>
        </w:rPr>
      </w:pPr>
    </w:p>
    <w:p w14:paraId="18C7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AF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C6201229E0F5476399F9DD11838CE94B_12</vt:lpwstr>
  </property>
</Properties>
</file>